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18F2E" w14:textId="0613013E" w:rsidR="00B764B3" w:rsidRPr="006F7380" w:rsidRDefault="00B764B3" w:rsidP="00361E69">
      <w:pPr>
        <w:rPr>
          <w:rFonts w:cstheme="minorHAnsi"/>
          <w:b/>
        </w:rPr>
      </w:pPr>
      <w:r w:rsidRPr="00B764B3">
        <w:rPr>
          <w:rFonts w:cstheme="minorHAnsi"/>
          <w:b/>
        </w:rPr>
        <w:t xml:space="preserve">ADEF Rollenportfolio </w:t>
      </w:r>
    </w:p>
    <w:p w14:paraId="222362DE" w14:textId="1805ED04" w:rsidR="00B764B3" w:rsidRPr="000D7B21" w:rsidRDefault="00B764B3" w:rsidP="00361E69">
      <w:pPr>
        <w:rPr>
          <w:rFonts w:cstheme="minorHAnsi"/>
          <w:b/>
          <w:i/>
          <w:iCs/>
        </w:rPr>
      </w:pPr>
      <w:r w:rsidRPr="000D7B21">
        <w:rPr>
          <w:rFonts w:cstheme="minorHAnsi"/>
          <w:i/>
          <w:iCs/>
        </w:rPr>
        <w:t>Een landelijk rollenportfolio t.b.v. de infrastructuur in opleidingsscholen</w:t>
      </w:r>
    </w:p>
    <w:p w14:paraId="79883AA3" w14:textId="77777777" w:rsidR="00B764B3" w:rsidRDefault="00B764B3" w:rsidP="00361E69">
      <w:pPr>
        <w:rPr>
          <w:b/>
        </w:rPr>
      </w:pPr>
    </w:p>
    <w:p w14:paraId="1674262C" w14:textId="366270A5" w:rsidR="00361E69" w:rsidRPr="006D6685" w:rsidRDefault="00361E69" w:rsidP="00361E69">
      <w:pPr>
        <w:rPr>
          <w:b/>
        </w:rPr>
      </w:pPr>
      <w:r w:rsidRPr="006D6685">
        <w:rPr>
          <w:b/>
        </w:rPr>
        <w:t xml:space="preserve">Samenvatting </w:t>
      </w:r>
    </w:p>
    <w:p w14:paraId="00E9283A" w14:textId="4F2291F2" w:rsidR="00361E69" w:rsidRPr="006D6685" w:rsidRDefault="00951B9B" w:rsidP="00361E69">
      <w:r>
        <w:t>Binnen de</w:t>
      </w:r>
      <w:r w:rsidR="00361E69" w:rsidRPr="006D6685">
        <w:t xml:space="preserve"> opleidingsscholen </w:t>
      </w:r>
      <w:r>
        <w:t xml:space="preserve">zijn verschillende rollen te onderscheiden in de begeleiding van de studenten. </w:t>
      </w:r>
    </w:p>
    <w:p w14:paraId="1D7750B2" w14:textId="59AF40BA" w:rsidR="003F6F95" w:rsidRPr="006D6685" w:rsidRDefault="00361E69" w:rsidP="00361E69">
      <w:r w:rsidRPr="006D6685">
        <w:t>In 2016 is het ADEF Rollenpo</w:t>
      </w:r>
      <w:r w:rsidR="00836321" w:rsidRPr="006D6685">
        <w:t xml:space="preserve">rtfolio landelijk afgestemd, </w:t>
      </w:r>
      <w:r w:rsidRPr="006D6685">
        <w:t xml:space="preserve">verschillende rollen zijn </w:t>
      </w:r>
      <w:r w:rsidR="0060169E" w:rsidRPr="006D6685">
        <w:t xml:space="preserve">inmiddels </w:t>
      </w:r>
      <w:r w:rsidRPr="006D6685">
        <w:t xml:space="preserve">landelijk </w:t>
      </w:r>
      <w:r w:rsidR="00786A96" w:rsidRPr="006D6685">
        <w:t>geüniformeerd</w:t>
      </w:r>
      <w:r w:rsidRPr="006D6685">
        <w:t>. De ADEF</w:t>
      </w:r>
      <w:r w:rsidR="001C3B5B">
        <w:t xml:space="preserve"> </w:t>
      </w:r>
      <w:r w:rsidR="00951B9B">
        <w:t>Adviescommissie</w:t>
      </w:r>
      <w:r w:rsidRPr="006D6685">
        <w:t xml:space="preserve"> </w:t>
      </w:r>
      <w:r w:rsidR="00416A10">
        <w:t>‘</w:t>
      </w:r>
      <w:r w:rsidRPr="006D6685">
        <w:t xml:space="preserve">Samen opleiden </w:t>
      </w:r>
      <w:r w:rsidR="00FB7529" w:rsidRPr="006D6685">
        <w:t>en professionaliseren</w:t>
      </w:r>
      <w:r w:rsidR="00416A10">
        <w:t>’</w:t>
      </w:r>
      <w:r w:rsidR="00FB7529" w:rsidRPr="006D6685">
        <w:t xml:space="preserve"> </w:t>
      </w:r>
      <w:r w:rsidRPr="006D6685">
        <w:t xml:space="preserve">heeft </w:t>
      </w:r>
      <w:r w:rsidR="00836321" w:rsidRPr="006D6685">
        <w:t xml:space="preserve">in 2019 </w:t>
      </w:r>
      <w:r w:rsidRPr="006D6685">
        <w:t xml:space="preserve">bestudeerd welke rollen </w:t>
      </w:r>
      <w:r w:rsidR="00836321" w:rsidRPr="006D6685">
        <w:t xml:space="preserve">recent </w:t>
      </w:r>
      <w:r w:rsidRPr="006D6685">
        <w:t>aanwezig zijn in de opleidingsscholen en wat wenselijk is. Op basis hiervan doet zij ADEF een voorstel het Rollenportfolio uit 2016 in 2019 bij te stellen en verder te formaliseren.</w:t>
      </w:r>
      <w:r w:rsidR="00951B9B">
        <w:t xml:space="preserve"> </w:t>
      </w:r>
      <w:r w:rsidRPr="006D6685">
        <w:t xml:space="preserve">Aan de ontwikkeling van de opleidingsscholen leveren verschillende medewerkers een </w:t>
      </w:r>
      <w:r w:rsidR="00786A96" w:rsidRPr="006D6685">
        <w:t xml:space="preserve">bijdrage. </w:t>
      </w:r>
      <w:r w:rsidRPr="006D6685">
        <w:t>In opleidingsscholen kan een betro</w:t>
      </w:r>
      <w:r w:rsidR="00FB7529" w:rsidRPr="006D6685">
        <w:t>kkenheid van medewerkers op verschillende</w:t>
      </w:r>
      <w:r w:rsidRPr="006D6685">
        <w:t xml:space="preserve"> niveaus onderscheiden worden. </w:t>
      </w:r>
      <w:r w:rsidR="00FB7529" w:rsidRPr="006D6685">
        <w:t>In het ADEF Rollenportfolio 2016 was sprake van vi</w:t>
      </w:r>
      <w:r w:rsidR="008B397F" w:rsidRPr="006D6685">
        <w:t xml:space="preserve">er schillen. </w:t>
      </w:r>
    </w:p>
    <w:p w14:paraId="0AB04B5C" w14:textId="3DBA6037" w:rsidR="001A5CC0" w:rsidRPr="006714D1" w:rsidRDefault="003F6F95" w:rsidP="001A5CC0">
      <w:r w:rsidRPr="006D6685">
        <w:t xml:space="preserve">Het voorstel in 2019 </w:t>
      </w:r>
      <w:r w:rsidR="008B397F" w:rsidRPr="006D6685">
        <w:t xml:space="preserve"> is de rollen</w:t>
      </w:r>
      <w:r w:rsidR="00FB7529" w:rsidRPr="006D6685">
        <w:t xml:space="preserve"> niet meer op deze wijze in te delen,  er wordt op dit moment steeds meer samengewerkt tussen de partners. Dit is passend bij de ontwikkeling van het Samen opleiden en professionaliseren</w:t>
      </w:r>
      <w:r w:rsidR="001A5CC0">
        <w:t xml:space="preserve"> (Timmermans, 2017).</w:t>
      </w:r>
    </w:p>
    <w:p w14:paraId="049AAE5B" w14:textId="0E759FC9" w:rsidR="00D31C03" w:rsidRPr="006D6685" w:rsidRDefault="00951B9B" w:rsidP="00E95FDC">
      <w:r w:rsidRPr="00951B9B">
        <w:t xml:space="preserve"> </w:t>
      </w:r>
      <w:r w:rsidR="003F6F95" w:rsidRPr="006D6685">
        <w:t>In voorliggend rollenportfo</w:t>
      </w:r>
      <w:r w:rsidR="00D07FF6" w:rsidRPr="006D6685">
        <w:t>l</w:t>
      </w:r>
      <w:r w:rsidR="003F6F95" w:rsidRPr="006D6685">
        <w:t xml:space="preserve">io is onderscheid gemaakt in </w:t>
      </w:r>
      <w:r w:rsidR="00FB7529" w:rsidRPr="006D6685">
        <w:t xml:space="preserve"> elf rollen</w:t>
      </w:r>
      <w:r w:rsidR="00A441E6">
        <w:t xml:space="preserve"> opgenomen in een nieuw model</w:t>
      </w:r>
      <w:r w:rsidR="00D07FF6" w:rsidRPr="006D6685">
        <w:t xml:space="preserve">. </w:t>
      </w:r>
      <w:r w:rsidR="00D31C03" w:rsidRPr="006D6685">
        <w:t xml:space="preserve"> </w:t>
      </w:r>
    </w:p>
    <w:p w14:paraId="71A50969" w14:textId="77777777" w:rsidR="00416A10" w:rsidRDefault="00416A10" w:rsidP="001C3B5B">
      <w:pPr>
        <w:rPr>
          <w:b/>
        </w:rPr>
      </w:pPr>
    </w:p>
    <w:p w14:paraId="6D533DB3" w14:textId="0BA26FBB" w:rsidR="001C3B5B" w:rsidRPr="00A10E7E" w:rsidRDefault="001C3B5B" w:rsidP="001C3B5B">
      <w:pPr>
        <w:rPr>
          <w:b/>
        </w:rPr>
      </w:pPr>
      <w:r w:rsidRPr="00A10E7E">
        <w:rPr>
          <w:b/>
        </w:rPr>
        <w:t>De belangrijkste wijzigingen:</w:t>
      </w:r>
    </w:p>
    <w:p w14:paraId="2B71E127" w14:textId="77777777" w:rsidR="001C3B5B" w:rsidRDefault="001C3B5B" w:rsidP="001C3B5B">
      <w:r>
        <w:t>De rol van de werkplekbegeleider is in 2019 toegevoegd.</w:t>
      </w:r>
    </w:p>
    <w:p w14:paraId="4AD7633E" w14:textId="7FD9FCEA" w:rsidR="001C3B5B" w:rsidRDefault="001C3B5B" w:rsidP="001C3B5B">
      <w:r>
        <w:t xml:space="preserve">De beschrijvingen van de 11 rollen kunnen door (startende) opleidingsscholen gebruikt worden of verder ontwikkeld worden tot 11 rollenkaarten. </w:t>
      </w:r>
    </w:p>
    <w:p w14:paraId="440725B4" w14:textId="77777777" w:rsidR="001C3B5B" w:rsidRDefault="001C3B5B" w:rsidP="001C3B5B">
      <w:r>
        <w:t>De vier schillen uit 2016 zijn gewijzigd, passend bij huidige ontwikkeling van een versterkte integrale samenwerking, kiezen we voor een nieuw model waarin de student centraal staat.</w:t>
      </w:r>
    </w:p>
    <w:p w14:paraId="4BEA812B" w14:textId="77777777" w:rsidR="00B764B3" w:rsidRDefault="00B764B3" w:rsidP="00B764B3">
      <w:r>
        <w:t>ADEF Rollenportfolio 2016 is geformuleerd als advies, in versie 2019 is het advies geformuleerd als landelijk kader.</w:t>
      </w:r>
    </w:p>
    <w:p w14:paraId="197FB052" w14:textId="77777777" w:rsidR="00416A10" w:rsidRDefault="00416A10" w:rsidP="001C3B5B">
      <w:pPr>
        <w:pStyle w:val="Tekstopmerking"/>
        <w:rPr>
          <w:sz w:val="22"/>
          <w:szCs w:val="22"/>
        </w:rPr>
      </w:pPr>
    </w:p>
    <w:p w14:paraId="23CA51F8" w14:textId="74EF75AD" w:rsidR="001C3B5B" w:rsidRDefault="001C3B5B" w:rsidP="00B764B3">
      <w:pPr>
        <w:pStyle w:val="Tekstopmerking"/>
        <w:spacing w:after="0"/>
        <w:rPr>
          <w:sz w:val="22"/>
          <w:szCs w:val="22"/>
        </w:rPr>
      </w:pPr>
      <w:r>
        <w:rPr>
          <w:sz w:val="22"/>
          <w:szCs w:val="22"/>
        </w:rPr>
        <w:t xml:space="preserve">Namens de </w:t>
      </w:r>
      <w:r w:rsidR="004039C1">
        <w:rPr>
          <w:sz w:val="22"/>
          <w:szCs w:val="22"/>
        </w:rPr>
        <w:t>a</w:t>
      </w:r>
      <w:r>
        <w:rPr>
          <w:sz w:val="22"/>
          <w:szCs w:val="22"/>
        </w:rPr>
        <w:t xml:space="preserve">dviescommissie </w:t>
      </w:r>
      <w:r w:rsidR="004039C1">
        <w:rPr>
          <w:sz w:val="22"/>
          <w:szCs w:val="22"/>
        </w:rPr>
        <w:t xml:space="preserve">ADEF </w:t>
      </w:r>
      <w:r w:rsidR="00416A10">
        <w:rPr>
          <w:sz w:val="22"/>
          <w:szCs w:val="22"/>
        </w:rPr>
        <w:t>S</w:t>
      </w:r>
      <w:r>
        <w:rPr>
          <w:sz w:val="22"/>
          <w:szCs w:val="22"/>
        </w:rPr>
        <w:t>amen opleiden en professionaliseren</w:t>
      </w:r>
    </w:p>
    <w:p w14:paraId="4C3FAA47" w14:textId="1815062A" w:rsidR="00B764B3" w:rsidRDefault="00B764B3" w:rsidP="00B764B3">
      <w:pPr>
        <w:pStyle w:val="Tekstopmerking"/>
        <w:spacing w:after="0"/>
        <w:rPr>
          <w:sz w:val="22"/>
          <w:szCs w:val="22"/>
        </w:rPr>
      </w:pPr>
      <w:r>
        <w:rPr>
          <w:sz w:val="22"/>
          <w:szCs w:val="22"/>
        </w:rPr>
        <w:t>Stan Frijters en Karen Slot</w:t>
      </w:r>
    </w:p>
    <w:p w14:paraId="799A2BFB" w14:textId="0E66B685" w:rsidR="00B764B3" w:rsidRDefault="00B764B3" w:rsidP="001C3B5B">
      <w:pPr>
        <w:pStyle w:val="Tekstopmerking"/>
        <w:rPr>
          <w:sz w:val="22"/>
          <w:szCs w:val="22"/>
        </w:rPr>
      </w:pPr>
      <w:r>
        <w:rPr>
          <w:sz w:val="22"/>
          <w:szCs w:val="22"/>
        </w:rPr>
        <w:t>december 2019</w:t>
      </w:r>
    </w:p>
    <w:p w14:paraId="6D1469D1" w14:textId="77777777" w:rsidR="00416A10" w:rsidRDefault="00416A10">
      <w:pPr>
        <w:rPr>
          <w:b/>
          <w:bCs/>
        </w:rPr>
      </w:pPr>
      <w:r>
        <w:rPr>
          <w:b/>
          <w:bCs/>
        </w:rPr>
        <w:br w:type="page"/>
      </w:r>
    </w:p>
    <w:p w14:paraId="7B120B53" w14:textId="4B328B3C" w:rsidR="00361E69" w:rsidRPr="00361E69" w:rsidRDefault="00361E69" w:rsidP="00361E69">
      <w:r w:rsidRPr="00361E69">
        <w:rPr>
          <w:b/>
          <w:bCs/>
        </w:rPr>
        <w:lastRenderedPageBreak/>
        <w:t xml:space="preserve">Inleiding </w:t>
      </w:r>
      <w:r w:rsidRPr="00361E69">
        <w:t xml:space="preserve"> </w:t>
      </w:r>
    </w:p>
    <w:p w14:paraId="7E49775E" w14:textId="02A95951" w:rsidR="00361E69" w:rsidRPr="00361E69" w:rsidRDefault="00361E69" w:rsidP="00361E69">
      <w:r w:rsidRPr="00361E69">
        <w:t xml:space="preserve">In de begeleiding van studenten in opleidingsscholen spelen zowel medewerkers van instituten als medewerkers van scholen een </w:t>
      </w:r>
      <w:r w:rsidR="00786A96" w:rsidRPr="00361E69">
        <w:t xml:space="preserve">rol. </w:t>
      </w:r>
      <w:r w:rsidRPr="00361E69">
        <w:t>Sinds 2016 is het ADEF Rollenportfolio landelijk ingevoerd</w:t>
      </w:r>
      <w:r w:rsidR="003350C1">
        <w:t xml:space="preserve"> in het tweedegraads gebied</w:t>
      </w:r>
      <w:r w:rsidRPr="00361E69">
        <w:t xml:space="preserve">. </w:t>
      </w:r>
    </w:p>
    <w:p w14:paraId="63755A0A" w14:textId="77777777" w:rsidR="00361E69" w:rsidRPr="00361E69" w:rsidRDefault="00361E69" w:rsidP="00361E69">
      <w:r w:rsidRPr="00361E69">
        <w:t>De</w:t>
      </w:r>
      <w:r>
        <w:t>ze</w:t>
      </w:r>
      <w:r w:rsidRPr="00361E69">
        <w:t xml:space="preserve"> invoering heeft </w:t>
      </w:r>
      <w:r>
        <w:t xml:space="preserve">ertoe geleid, dat de opleidingsscholen vrijwel </w:t>
      </w:r>
      <w:r w:rsidRPr="00361E69">
        <w:t xml:space="preserve">identieke benamingen </w:t>
      </w:r>
      <w:r>
        <w:t xml:space="preserve">gebruiken voor </w:t>
      </w:r>
      <w:r w:rsidRPr="00361E69">
        <w:t>de verschillende</w:t>
      </w:r>
      <w:r>
        <w:t xml:space="preserve"> rollen in de opleidingsscholen. Daarnaast heeft er een landelijke afstemming plaatsgevonden van de taakinhoud passend bij de verschillende rollen.</w:t>
      </w:r>
    </w:p>
    <w:p w14:paraId="1468749D" w14:textId="03260B0B" w:rsidR="0060169E" w:rsidRDefault="006E0409" w:rsidP="00361E69">
      <w:r>
        <w:t>De ADEF Adviescommissie</w:t>
      </w:r>
      <w:r w:rsidR="00361E69" w:rsidRPr="00361E69">
        <w:t xml:space="preserve"> </w:t>
      </w:r>
      <w:r w:rsidR="00951B9B">
        <w:t>‘</w:t>
      </w:r>
      <w:r w:rsidR="00361E69" w:rsidRPr="00361E69">
        <w:t>Samen opleiden</w:t>
      </w:r>
      <w:r w:rsidR="00FB7529">
        <w:t xml:space="preserve"> en professionaliseren</w:t>
      </w:r>
      <w:r>
        <w:t>’</w:t>
      </w:r>
      <w:r w:rsidR="00361E69" w:rsidRPr="00361E69">
        <w:t xml:space="preserve"> heeft </w:t>
      </w:r>
      <w:r w:rsidR="00361E69">
        <w:t>i</w:t>
      </w:r>
      <w:r w:rsidR="00361E69" w:rsidRPr="00361E69">
        <w:t xml:space="preserve">n 2019 </w:t>
      </w:r>
      <w:r w:rsidR="00361E69">
        <w:t xml:space="preserve">het </w:t>
      </w:r>
      <w:r w:rsidR="00361E69" w:rsidRPr="00361E69">
        <w:t>initiatief genomen de situatie op grote lijnen te inventariseren</w:t>
      </w:r>
      <w:r w:rsidR="00361E69">
        <w:t xml:space="preserve"> en indien nodig bij te stellen</w:t>
      </w:r>
      <w:r w:rsidR="00361E69" w:rsidRPr="00361E69">
        <w:t xml:space="preserve">. </w:t>
      </w:r>
    </w:p>
    <w:p w14:paraId="3C48B553" w14:textId="16611E02" w:rsidR="006D6685" w:rsidRDefault="006E0409" w:rsidP="00361E69">
      <w:r>
        <w:t xml:space="preserve">Hierbij </w:t>
      </w:r>
      <w:r w:rsidR="003F6F95">
        <w:t>is</w:t>
      </w:r>
      <w:r w:rsidR="003F6F95" w:rsidRPr="00361E69">
        <w:t xml:space="preserve"> </w:t>
      </w:r>
      <w:r w:rsidR="00361E69" w:rsidRPr="00361E69">
        <w:t>d</w:t>
      </w:r>
      <w:r w:rsidR="00361E69">
        <w:t>e volgende werkwijze gehanteerd:</w:t>
      </w:r>
      <w:r w:rsidR="00361E69" w:rsidRPr="00361E69">
        <w:t xml:space="preserve"> </w:t>
      </w:r>
      <w:r w:rsidR="00361E69">
        <w:t>Er is</w:t>
      </w:r>
      <w:r w:rsidR="00361E69" w:rsidRPr="00361E69">
        <w:t xml:space="preserve"> een tijdelijke werkgroep ingesteld bestaande uit leden van de ADEF Adviescommissie </w:t>
      </w:r>
      <w:r w:rsidR="00951B9B">
        <w:t>‘</w:t>
      </w:r>
      <w:r w:rsidR="00361E69" w:rsidRPr="00361E69">
        <w:t>Samen opleiden</w:t>
      </w:r>
      <w:r w:rsidR="00FB7529">
        <w:t xml:space="preserve"> en professionaliseren</w:t>
      </w:r>
      <w:r>
        <w:t>’</w:t>
      </w:r>
      <w:r w:rsidR="00361E69" w:rsidRPr="00361E69">
        <w:t xml:space="preserve">, die </w:t>
      </w:r>
      <w:r w:rsidR="003F6F95">
        <w:t>een</w:t>
      </w:r>
      <w:r w:rsidR="00361E69" w:rsidRPr="00361E69">
        <w:t xml:space="preserve"> concepttekst voor het </w:t>
      </w:r>
      <w:r>
        <w:t>‘</w:t>
      </w:r>
      <w:r w:rsidR="00361E69" w:rsidRPr="00361E69">
        <w:t xml:space="preserve">ADEF Rollenportfolio Samen opleiden </w:t>
      </w:r>
      <w:r w:rsidR="0060169E">
        <w:t xml:space="preserve">en professionaliseren </w:t>
      </w:r>
      <w:r w:rsidR="00361E69" w:rsidRPr="00361E69">
        <w:t>2019</w:t>
      </w:r>
      <w:r>
        <w:t>’</w:t>
      </w:r>
      <w:r w:rsidR="00361E69" w:rsidRPr="00361E69">
        <w:t xml:space="preserve"> </w:t>
      </w:r>
      <w:r w:rsidR="00361E69">
        <w:t>heeft opgesteld.</w:t>
      </w:r>
      <w:r w:rsidR="00361E69" w:rsidRPr="00361E69">
        <w:t xml:space="preserve"> </w:t>
      </w:r>
      <w:r>
        <w:t xml:space="preserve">De </w:t>
      </w:r>
      <w:r w:rsidR="003F6F95">
        <w:t xml:space="preserve">concepttekst </w:t>
      </w:r>
      <w:r>
        <w:t>is</w:t>
      </w:r>
      <w:r w:rsidR="0060169E">
        <w:t xml:space="preserve"> in een aantal sessies </w:t>
      </w:r>
      <w:r w:rsidR="006D26A1">
        <w:t xml:space="preserve"> </w:t>
      </w:r>
      <w:r>
        <w:t xml:space="preserve">voorgelegd aan de overige leden van de ADEF Adviescommissie </w:t>
      </w:r>
      <w:r w:rsidR="00A619A6">
        <w:t>‘</w:t>
      </w:r>
      <w:r>
        <w:t>Samen opleiden</w:t>
      </w:r>
      <w:r w:rsidR="00FB7529">
        <w:t xml:space="preserve"> en professionaliseren</w:t>
      </w:r>
      <w:r>
        <w:t>’</w:t>
      </w:r>
      <w:r w:rsidR="006D26A1">
        <w:t xml:space="preserve"> en bijgesteld</w:t>
      </w:r>
      <w:r w:rsidR="0060169E">
        <w:t>.</w:t>
      </w:r>
    </w:p>
    <w:p w14:paraId="280C2C71" w14:textId="21823D3B" w:rsidR="00361E69" w:rsidRPr="00361E69" w:rsidRDefault="00361E69" w:rsidP="00361E69">
      <w:r>
        <w:t>In het najaar 2019 v</w:t>
      </w:r>
      <w:r w:rsidR="003F6F95">
        <w:t>ond</w:t>
      </w:r>
      <w:r>
        <w:t xml:space="preserve"> </w:t>
      </w:r>
      <w:r w:rsidR="006D26A1">
        <w:t xml:space="preserve">in overleg met de voorzitter van ADEF </w:t>
      </w:r>
      <w:r>
        <w:t>een</w:t>
      </w:r>
      <w:r w:rsidRPr="00361E69">
        <w:t xml:space="preserve"> raadpleging van de achterban</w:t>
      </w:r>
      <w:r w:rsidR="006D6685">
        <w:t xml:space="preserve"> plaats</w:t>
      </w:r>
      <w:r w:rsidR="00951B9B">
        <w:t>.</w:t>
      </w:r>
      <w:r w:rsidR="0060169E">
        <w:t xml:space="preserve"> </w:t>
      </w:r>
      <w:r w:rsidR="006D6685">
        <w:t xml:space="preserve">Het </w:t>
      </w:r>
      <w:r w:rsidR="006F7380">
        <w:t>betrof de</w:t>
      </w:r>
      <w:r w:rsidR="006D6685">
        <w:t xml:space="preserve"> formele partner: </w:t>
      </w:r>
      <w:r w:rsidR="006E0409">
        <w:t xml:space="preserve">het platform ‘Samen </w:t>
      </w:r>
      <w:r w:rsidR="00FB7529">
        <w:t>opleiden en professionaliseren</w:t>
      </w:r>
      <w:r w:rsidR="006E0409">
        <w:t>’</w:t>
      </w:r>
      <w:r w:rsidRPr="00361E69">
        <w:t xml:space="preserve"> </w:t>
      </w:r>
      <w:r w:rsidR="0060169E">
        <w:t xml:space="preserve"> en een raadpleging </w:t>
      </w:r>
      <w:r w:rsidR="006D6685">
        <w:t>van</w:t>
      </w:r>
      <w:r w:rsidR="0060169E">
        <w:t xml:space="preserve"> de secretaris van ADEF</w:t>
      </w:r>
      <w:r w:rsidR="00951B9B">
        <w:t xml:space="preserve"> en de tijdelijke werkgroep</w:t>
      </w:r>
      <w:r w:rsidRPr="00361E69">
        <w:t xml:space="preserve">. De concepttekst </w:t>
      </w:r>
      <w:r w:rsidR="006D26A1">
        <w:t>is</w:t>
      </w:r>
      <w:r w:rsidRPr="00361E69">
        <w:t xml:space="preserve"> </w:t>
      </w:r>
      <w:r w:rsidR="0060169E">
        <w:t xml:space="preserve">vervolgens </w:t>
      </w:r>
      <w:r w:rsidRPr="00361E69">
        <w:t>v</w:t>
      </w:r>
      <w:r w:rsidR="006E0409">
        <w:t>oorgelegd aan ADEF in het najaar van 2019.</w:t>
      </w:r>
    </w:p>
    <w:p w14:paraId="6C305144" w14:textId="7051DDE1" w:rsidR="00951B9B" w:rsidRPr="00951B9B" w:rsidRDefault="006E0409" w:rsidP="00951B9B">
      <w:r>
        <w:t>Het doel van het ADEF Rollen</w:t>
      </w:r>
      <w:r w:rsidR="00361E69" w:rsidRPr="00361E69">
        <w:t>portfolio Samen opleiden is net als in 2016 niet om tot een dichtgetimmerd geheel te komen. In het Rollenportfolio is sprake van kerntaken</w:t>
      </w:r>
      <w:r w:rsidR="0060169E">
        <w:t xml:space="preserve">, sommige kerntaken zijn meer uitgewerkt dan andere, dit geeft de </w:t>
      </w:r>
      <w:r w:rsidR="00FF6A5F">
        <w:t>opleidingsscholen</w:t>
      </w:r>
      <w:r w:rsidR="00361E69" w:rsidRPr="00361E69">
        <w:t xml:space="preserve"> </w:t>
      </w:r>
      <w:r w:rsidR="0060169E">
        <w:t>mee</w:t>
      </w:r>
      <w:r w:rsidR="00FF6A5F">
        <w:t>r</w:t>
      </w:r>
      <w:r w:rsidR="0060169E">
        <w:t xml:space="preserve"> </w:t>
      </w:r>
      <w:r w:rsidR="00361E69" w:rsidRPr="00361E69">
        <w:t xml:space="preserve">ruimte voor verdere invulling. </w:t>
      </w:r>
      <w:r w:rsidR="0060169E">
        <w:t xml:space="preserve">De ontwikkeling is </w:t>
      </w:r>
      <w:r>
        <w:t xml:space="preserve"> </w:t>
      </w:r>
      <w:r w:rsidR="00361E69" w:rsidRPr="00361E69">
        <w:t xml:space="preserve">passend bij de geschiedenis en ontwikkeling van de </w:t>
      </w:r>
      <w:r w:rsidR="00FF6A5F">
        <w:t xml:space="preserve">opleidingsscholen </w:t>
      </w:r>
      <w:r w:rsidR="0060169E">
        <w:t xml:space="preserve"> </w:t>
      </w:r>
      <w:r w:rsidR="00951B9B" w:rsidRPr="00951B9B">
        <w:t xml:space="preserve"> </w:t>
      </w:r>
      <w:r w:rsidR="00951B9B">
        <w:t>(</w:t>
      </w:r>
      <w:r w:rsidR="00951B9B" w:rsidRPr="00951B9B">
        <w:t>Timmermans, M. (Red.) (2017). Kennisbasis Lerarenopleider Katern 4: Samen in de school Opleiden, Breda, Nederland: VELON</w:t>
      </w:r>
      <w:r w:rsidR="00951B9B">
        <w:t>)</w:t>
      </w:r>
      <w:r w:rsidR="003350C1">
        <w:t>.</w:t>
      </w:r>
    </w:p>
    <w:p w14:paraId="7611B9B9" w14:textId="4C68132B" w:rsidR="00361E69" w:rsidRDefault="00361E69" w:rsidP="00361E69"/>
    <w:p w14:paraId="528307E6" w14:textId="77777777" w:rsidR="00200352" w:rsidRDefault="00200352" w:rsidP="00361E69"/>
    <w:p w14:paraId="69028904" w14:textId="77777777" w:rsidR="006D6685" w:rsidRPr="00361E69" w:rsidRDefault="006D6685" w:rsidP="00361E69"/>
    <w:p w14:paraId="210EE3C6" w14:textId="77777777" w:rsidR="00361E69" w:rsidRPr="00361E69" w:rsidRDefault="00361E69" w:rsidP="00361E69">
      <w:pPr>
        <w:rPr>
          <w:b/>
          <w:bCs/>
        </w:rPr>
      </w:pPr>
      <w:r w:rsidRPr="00361E69">
        <w:rPr>
          <w:b/>
          <w:bCs/>
        </w:rPr>
        <w:br w:type="page"/>
      </w:r>
    </w:p>
    <w:p w14:paraId="5344D641" w14:textId="77777777" w:rsidR="00361E69" w:rsidRPr="00361E69" w:rsidRDefault="00361E69" w:rsidP="00361E69">
      <w:pPr>
        <w:rPr>
          <w:b/>
          <w:bCs/>
        </w:rPr>
      </w:pPr>
      <w:r w:rsidRPr="00361E69">
        <w:rPr>
          <w:b/>
          <w:bCs/>
        </w:rPr>
        <w:lastRenderedPageBreak/>
        <w:t xml:space="preserve">Hoofdstuk 1. Het begrip rollenportfolio </w:t>
      </w:r>
    </w:p>
    <w:p w14:paraId="12DC65B7" w14:textId="77777777" w:rsidR="00786A96" w:rsidRDefault="00361E69" w:rsidP="00361E69">
      <w:r w:rsidRPr="00361E69">
        <w:t xml:space="preserve"> In 2016 heeft ADEF besloten om te werken met het begrip ‘rol’. Het begrip ‘rol’ is formeel geformuleerd als ‘een logisch samenhangend geheel van werkzaamheden dat onderdeel is van een organisatieproces. Een rol wordt vervuld door een werknemer die in zijn functie één of meerdere rollen kan vervullen, en via de roluitvoering bijdraagt aan een goed functioneren van de organisatie’ (Noij &amp; Koster, 2012b). </w:t>
      </w:r>
    </w:p>
    <w:p w14:paraId="2C36D8C0" w14:textId="77777777" w:rsidR="00361E69" w:rsidRPr="00361E69" w:rsidRDefault="00361E69" w:rsidP="00361E69">
      <w:r w:rsidRPr="00361E69">
        <w:t xml:space="preserve">Een andere ’rol’ vraagt andere bekwaamheden, brengt andere bevoegdheden met zich mee en soms een andere verhouding tot collega’s. Rollen structureren functies in natuurlijke gehelen van werk: de rol van vakdocent, begeleider van een student, lid van een projectteam etc. Rollen maken de diversiteit en complexiteit van het werk van docenten zichtbaar. </w:t>
      </w:r>
    </w:p>
    <w:p w14:paraId="4F260B3A" w14:textId="77777777" w:rsidR="00361E69" w:rsidRPr="00361E69" w:rsidRDefault="00361E69" w:rsidP="00361E69">
      <w:pPr>
        <w:rPr>
          <w:rFonts w:cstheme="minorHAnsi"/>
        </w:rPr>
      </w:pPr>
      <w:r w:rsidRPr="00361E69">
        <w:rPr>
          <w:rFonts w:cstheme="minorHAnsi"/>
        </w:rPr>
        <w:t xml:space="preserve">Bij het werken met rollen blijft de bestaande systematiek van functies en het functiebouwwerk in de bestaande cao’s gehandhaafd. De functieomschrijving kan bestaan uit een opsomming van taken, verantwoordelijkheden, bevoegdheden en competenties. Een functie is te zien als een set van rollen. Rollen bieden een overzichtelijke en concrete ordening van het </w:t>
      </w:r>
      <w:r w:rsidR="00786A96" w:rsidRPr="00361E69">
        <w:rPr>
          <w:rFonts w:cstheme="minorHAnsi"/>
        </w:rPr>
        <w:t xml:space="preserve">werk. </w:t>
      </w:r>
    </w:p>
    <w:p w14:paraId="018982DF" w14:textId="77777777" w:rsidR="00361E69" w:rsidRPr="00361E69" w:rsidRDefault="00361E69" w:rsidP="00361E69">
      <w:r w:rsidRPr="00361E69">
        <w:t xml:space="preserve">Rollen worden beschreven in een zogenaamde rolbeschrijving. Een rolbeschrijving beschrijft concreet de werkzaamheden die iemand moet verrichten in een onderdeel van een organisatieproces. De beschrijving legt het wat vast, niet het hoe (Noij &amp; Koster, 2012c). </w:t>
      </w:r>
    </w:p>
    <w:p w14:paraId="136E4D7A" w14:textId="4B455C0C" w:rsidR="00202C84" w:rsidRDefault="00361E69">
      <w:pPr>
        <w:rPr>
          <w:b/>
          <w:bCs/>
        </w:rPr>
      </w:pPr>
      <w:r w:rsidRPr="00361E69">
        <w:t xml:space="preserve">In dit Rollenportfolio beperkt de ADEF Adviescommissie </w:t>
      </w:r>
      <w:r w:rsidR="00951B9B">
        <w:t>‘</w:t>
      </w:r>
      <w:r w:rsidRPr="00361E69">
        <w:t>Samen opleiden</w:t>
      </w:r>
      <w:r w:rsidR="00FB7529">
        <w:t xml:space="preserve"> en professionaliseren</w:t>
      </w:r>
      <w:r w:rsidR="006E0409">
        <w:t>’</w:t>
      </w:r>
      <w:r w:rsidRPr="00361E69">
        <w:t xml:space="preserve"> zich </w:t>
      </w:r>
      <w:r w:rsidR="00004160">
        <w:t>in</w:t>
      </w:r>
      <w:r w:rsidR="00004160" w:rsidRPr="00361E69">
        <w:t xml:space="preserve"> </w:t>
      </w:r>
      <w:r w:rsidRPr="00361E69">
        <w:t xml:space="preserve">de beschrijving van de rollen tot de kerntaken. </w:t>
      </w:r>
      <w:r w:rsidR="00FF6A5F">
        <w:t xml:space="preserve">Opleidingsscholen </w:t>
      </w:r>
      <w:r w:rsidRPr="00361E69">
        <w:t xml:space="preserve"> kunnen er zelf voor kiezen om de kerntaken verder uit te werken in deeltaken met specifieke werkzaamheden en ook kunnen verantwoordelijkheden en bevoegdheden beschreven </w:t>
      </w:r>
      <w:r w:rsidR="00786A96" w:rsidRPr="00361E69">
        <w:t xml:space="preserve">worden. </w:t>
      </w:r>
      <w:r w:rsidRPr="00361E69">
        <w:t xml:space="preserve">In 2016 zijn in totaal 11 rollen onderscheiden en beschreven. Deze 11 rollen samen vormen het rollenportfolio van de opleidingsschool. </w:t>
      </w:r>
    </w:p>
    <w:p w14:paraId="099EF819" w14:textId="77777777" w:rsidR="00361E69" w:rsidRPr="00361E69" w:rsidRDefault="00202C84" w:rsidP="00361E69">
      <w:pPr>
        <w:rPr>
          <w:b/>
          <w:bCs/>
        </w:rPr>
      </w:pPr>
      <w:r>
        <w:rPr>
          <w:b/>
          <w:bCs/>
        </w:rPr>
        <w:t>Hoofdstuk 2</w:t>
      </w:r>
      <w:r w:rsidR="00361E69" w:rsidRPr="00361E69">
        <w:rPr>
          <w:b/>
          <w:bCs/>
        </w:rPr>
        <w:t xml:space="preserve"> </w:t>
      </w:r>
      <w:r w:rsidR="00FB7529">
        <w:rPr>
          <w:b/>
          <w:bCs/>
        </w:rPr>
        <w:t>De elf rollen</w:t>
      </w:r>
    </w:p>
    <w:p w14:paraId="32A08D98" w14:textId="59DFEDAA" w:rsidR="00FB7529" w:rsidRDefault="00361E69" w:rsidP="00F613BE">
      <w:pPr>
        <w:spacing w:line="256" w:lineRule="auto"/>
      </w:pPr>
      <w:r w:rsidRPr="00361E69">
        <w:t xml:space="preserve">In opleidingsscholen hebben de </w:t>
      </w:r>
      <w:r w:rsidR="006E0409">
        <w:t>samenwerkingspartners</w:t>
      </w:r>
      <w:r w:rsidRPr="00361E69">
        <w:t xml:space="preserve"> de afgelopen jaren een begeleidings- en opleidingsinfrastructuur ontwikkeld</w:t>
      </w:r>
      <w:r w:rsidR="006D26A1">
        <w:t xml:space="preserve"> (Platform Samen opleiden en professionaliseren)</w:t>
      </w:r>
      <w:r w:rsidRPr="00361E69">
        <w:t>. In de begeleiding en o</w:t>
      </w:r>
      <w:r w:rsidR="004A4C84">
        <w:t xml:space="preserve">pleiding van de </w:t>
      </w:r>
      <w:r w:rsidR="00004160">
        <w:t xml:space="preserve">aankomende leraar </w:t>
      </w:r>
      <w:r w:rsidR="004A4C84">
        <w:t xml:space="preserve">op de </w:t>
      </w:r>
      <w:r w:rsidRPr="00361E69">
        <w:t>partnerschool spe</w:t>
      </w:r>
      <w:r w:rsidR="00E95FDC">
        <w:t>len medewerkers op verschillende niveaus een rol</w:t>
      </w:r>
      <w:r w:rsidRPr="00361E69">
        <w:t>.</w:t>
      </w:r>
      <w:r w:rsidR="00E95FDC">
        <w:t xml:space="preserve"> </w:t>
      </w:r>
      <w:r w:rsidR="00F613BE">
        <w:t>In het model op pagina 4 vindt u het model dat we passend vinden bij de verschillende rollen en taken van de opleidingsschool. De student staat centraal, de opleiders hebben elk een eigen taak in de begeleiding.</w:t>
      </w:r>
      <w:r w:rsidRPr="00361E69">
        <w:t xml:space="preserve"> </w:t>
      </w:r>
      <w:r w:rsidR="00F613BE">
        <w:rPr>
          <w:sz w:val="24"/>
          <w:szCs w:val="24"/>
        </w:rPr>
        <w:t>Het m</w:t>
      </w:r>
      <w:r w:rsidR="00F613BE" w:rsidRPr="00D31C03">
        <w:rPr>
          <w:sz w:val="24"/>
          <w:szCs w:val="24"/>
        </w:rPr>
        <w:t>odel</w:t>
      </w:r>
      <w:r w:rsidR="00F613BE">
        <w:rPr>
          <w:sz w:val="24"/>
          <w:szCs w:val="24"/>
        </w:rPr>
        <w:t xml:space="preserve">, dat de </w:t>
      </w:r>
      <w:r w:rsidR="00F613BE" w:rsidRPr="00D31C03">
        <w:rPr>
          <w:sz w:val="24"/>
          <w:szCs w:val="24"/>
        </w:rPr>
        <w:t xml:space="preserve">basis is geweest voor dit model is het zogenaamd Kluwenmodel (zorgketens), </w:t>
      </w:r>
      <w:r w:rsidR="00F613BE">
        <w:rPr>
          <w:sz w:val="24"/>
          <w:szCs w:val="24"/>
        </w:rPr>
        <w:t xml:space="preserve">en is onder andere terug </w:t>
      </w:r>
      <w:r w:rsidR="00F613BE" w:rsidRPr="00D31C03">
        <w:rPr>
          <w:sz w:val="24"/>
          <w:szCs w:val="24"/>
        </w:rPr>
        <w:t>te vinden op www.transmuraal netwerk.nl</w:t>
      </w:r>
    </w:p>
    <w:p w14:paraId="5464CC62" w14:textId="77777777" w:rsidR="00361E69" w:rsidRPr="00361E69" w:rsidRDefault="00361E69" w:rsidP="00361E69">
      <w:r w:rsidRPr="00361E69">
        <w:t xml:space="preserve">Voor een goedlopende infrastructuur op een opleidingsschool moeten </w:t>
      </w:r>
      <w:r w:rsidR="00F613BE">
        <w:t xml:space="preserve">alle </w:t>
      </w:r>
      <w:r w:rsidR="00786A96" w:rsidRPr="00361E69">
        <w:t xml:space="preserve">medewerkers </w:t>
      </w:r>
      <w:r w:rsidRPr="00361E69">
        <w:t xml:space="preserve">op eenzelfde golflengte zitten. Het is van belang om te opereren vanuit eenzelfde visie en te spreken in dezelfde </w:t>
      </w:r>
      <w:r w:rsidR="00786A96" w:rsidRPr="00361E69">
        <w:t xml:space="preserve">taal. </w:t>
      </w:r>
    </w:p>
    <w:p w14:paraId="3A01AAB9" w14:textId="77777777" w:rsidR="004A4C84" w:rsidRDefault="004A4C84" w:rsidP="00A1657D">
      <w:pPr>
        <w:spacing w:after="0"/>
      </w:pPr>
    </w:p>
    <w:p w14:paraId="6CFF5891" w14:textId="77777777" w:rsidR="004A4C84" w:rsidRDefault="004A4C84" w:rsidP="00A1657D">
      <w:pPr>
        <w:spacing w:after="0"/>
      </w:pPr>
    </w:p>
    <w:p w14:paraId="1AF598F5" w14:textId="77777777" w:rsidR="004A4C84" w:rsidRDefault="004A4C84" w:rsidP="00A1657D">
      <w:pPr>
        <w:spacing w:after="0"/>
      </w:pPr>
    </w:p>
    <w:p w14:paraId="5AF9A03B" w14:textId="77777777" w:rsidR="00202C84" w:rsidRDefault="00202C84">
      <w:r>
        <w:br w:type="page"/>
      </w:r>
    </w:p>
    <w:p w14:paraId="3584DE3C" w14:textId="77777777" w:rsidR="00FB7529" w:rsidRDefault="00FB7529" w:rsidP="00FB7529">
      <w:r>
        <w:lastRenderedPageBreak/>
        <w:t xml:space="preserve">Hieronder vindt u </w:t>
      </w:r>
      <w:r w:rsidR="00840F9E">
        <w:t xml:space="preserve">een opsomming van </w:t>
      </w:r>
      <w:r>
        <w:t xml:space="preserve">de 11 rollen, die we </w:t>
      </w:r>
      <w:r w:rsidR="00840F9E">
        <w:t xml:space="preserve">terug </w:t>
      </w:r>
      <w:r>
        <w:t xml:space="preserve">vinden bij de opleidingsscholen. </w:t>
      </w:r>
    </w:p>
    <w:p w14:paraId="454E85BA" w14:textId="77777777" w:rsidR="00202C84" w:rsidRDefault="00202C84" w:rsidP="00202C84">
      <w:pPr>
        <w:spacing w:after="0"/>
        <w:rPr>
          <w:b/>
          <w:bCs/>
        </w:rPr>
      </w:pPr>
      <w:r w:rsidRPr="004A4C84">
        <w:rPr>
          <w:bCs/>
        </w:rPr>
        <w:t>Rol 1</w:t>
      </w:r>
      <w:r w:rsidR="004A4C84">
        <w:rPr>
          <w:b/>
          <w:bCs/>
        </w:rPr>
        <w:t>:</w:t>
      </w:r>
      <w:r>
        <w:rPr>
          <w:b/>
          <w:bCs/>
        </w:rPr>
        <w:t xml:space="preserve"> </w:t>
      </w:r>
      <w:r w:rsidRPr="00202C84">
        <w:rPr>
          <w:bCs/>
        </w:rPr>
        <w:t>werkplekbegeleider</w:t>
      </w:r>
    </w:p>
    <w:p w14:paraId="706D19EB" w14:textId="77777777" w:rsidR="004A4C84" w:rsidRDefault="004A4C84" w:rsidP="00202C84">
      <w:pPr>
        <w:spacing w:after="0"/>
        <w:rPr>
          <w:bCs/>
        </w:rPr>
      </w:pPr>
      <w:r>
        <w:rPr>
          <w:bCs/>
        </w:rPr>
        <w:t>Rol 2</w:t>
      </w:r>
      <w:r w:rsidR="00DE727D">
        <w:rPr>
          <w:bCs/>
        </w:rPr>
        <w:t>: schoolopleider</w:t>
      </w:r>
    </w:p>
    <w:p w14:paraId="2488350C" w14:textId="77777777" w:rsidR="004A4C84" w:rsidRDefault="004A4C84" w:rsidP="00202C84">
      <w:pPr>
        <w:spacing w:after="0"/>
        <w:rPr>
          <w:bCs/>
        </w:rPr>
      </w:pPr>
      <w:r>
        <w:rPr>
          <w:bCs/>
        </w:rPr>
        <w:t>Rol 3</w:t>
      </w:r>
      <w:r w:rsidR="00DE727D">
        <w:rPr>
          <w:bCs/>
        </w:rPr>
        <w:t>: lid van het opleidingsteam Samen opleiden</w:t>
      </w:r>
    </w:p>
    <w:p w14:paraId="1867DDC3" w14:textId="77777777" w:rsidR="004A4C84" w:rsidRDefault="004A4C84" w:rsidP="00202C84">
      <w:pPr>
        <w:spacing w:after="0"/>
        <w:rPr>
          <w:bCs/>
        </w:rPr>
      </w:pPr>
      <w:r>
        <w:rPr>
          <w:bCs/>
        </w:rPr>
        <w:t>Rol 4</w:t>
      </w:r>
      <w:r w:rsidR="00DE727D">
        <w:rPr>
          <w:bCs/>
        </w:rPr>
        <w:t>: projectleider of programmadirecteur Samen opleiden</w:t>
      </w:r>
    </w:p>
    <w:p w14:paraId="63B3317E" w14:textId="647A7443" w:rsidR="004A4C84" w:rsidRDefault="004A4C84" w:rsidP="00202C84">
      <w:pPr>
        <w:spacing w:after="0"/>
        <w:rPr>
          <w:bCs/>
        </w:rPr>
      </w:pPr>
      <w:r>
        <w:rPr>
          <w:bCs/>
        </w:rPr>
        <w:t>Rol 5</w:t>
      </w:r>
      <w:r w:rsidR="00DE727D">
        <w:rPr>
          <w:bCs/>
        </w:rPr>
        <w:t xml:space="preserve">: </w:t>
      </w:r>
      <w:r w:rsidR="00A619A6">
        <w:rPr>
          <w:bCs/>
        </w:rPr>
        <w:t xml:space="preserve">school- </w:t>
      </w:r>
      <w:r w:rsidR="00786A96">
        <w:rPr>
          <w:bCs/>
        </w:rPr>
        <w:t xml:space="preserve">onderzoeksbegeleider </w:t>
      </w:r>
    </w:p>
    <w:p w14:paraId="6C7E9CB1" w14:textId="631839B4" w:rsidR="004A4C84" w:rsidRDefault="004A4C84" w:rsidP="00202C84">
      <w:pPr>
        <w:spacing w:after="0"/>
        <w:rPr>
          <w:bCs/>
        </w:rPr>
      </w:pPr>
      <w:r>
        <w:rPr>
          <w:bCs/>
        </w:rPr>
        <w:t>Rol 6</w:t>
      </w:r>
      <w:r w:rsidR="00DE727D">
        <w:rPr>
          <w:bCs/>
        </w:rPr>
        <w:t xml:space="preserve">: </w:t>
      </w:r>
      <w:r w:rsidR="00A619A6">
        <w:rPr>
          <w:bCs/>
        </w:rPr>
        <w:t>school- onderzoek</w:t>
      </w:r>
      <w:r w:rsidR="00DE727D">
        <w:rPr>
          <w:bCs/>
        </w:rPr>
        <w:t>co</w:t>
      </w:r>
      <w:r w:rsidR="00DE727D">
        <w:rPr>
          <w:rFonts w:cstheme="minorHAnsi"/>
          <w:bCs/>
        </w:rPr>
        <w:t>ö</w:t>
      </w:r>
      <w:r w:rsidR="00DE727D">
        <w:rPr>
          <w:bCs/>
        </w:rPr>
        <w:t xml:space="preserve">rdinator </w:t>
      </w:r>
    </w:p>
    <w:p w14:paraId="504E1E0C" w14:textId="77777777" w:rsidR="004A4C84" w:rsidRPr="00361E69" w:rsidRDefault="004A4C84" w:rsidP="00202C84">
      <w:pPr>
        <w:spacing w:after="0"/>
        <w:rPr>
          <w:bCs/>
        </w:rPr>
      </w:pPr>
      <w:r>
        <w:rPr>
          <w:bCs/>
        </w:rPr>
        <w:t>Rol 7</w:t>
      </w:r>
      <w:r w:rsidR="00DE727D">
        <w:rPr>
          <w:bCs/>
        </w:rPr>
        <w:t>: assessor/ examinator</w:t>
      </w:r>
    </w:p>
    <w:p w14:paraId="5FE393FD" w14:textId="77777777" w:rsidR="004A4C84" w:rsidRDefault="004A4C84" w:rsidP="00202C84">
      <w:pPr>
        <w:spacing w:after="0"/>
        <w:rPr>
          <w:bCs/>
        </w:rPr>
      </w:pPr>
      <w:r>
        <w:rPr>
          <w:bCs/>
        </w:rPr>
        <w:t>Rol 8</w:t>
      </w:r>
      <w:r w:rsidR="00DE727D">
        <w:rPr>
          <w:bCs/>
        </w:rPr>
        <w:t>: instituutsopleider</w:t>
      </w:r>
    </w:p>
    <w:p w14:paraId="38B144C0" w14:textId="77777777" w:rsidR="004A4C84" w:rsidRDefault="004A4C84" w:rsidP="00202C84">
      <w:pPr>
        <w:spacing w:after="0"/>
        <w:rPr>
          <w:bCs/>
        </w:rPr>
      </w:pPr>
      <w:r>
        <w:rPr>
          <w:bCs/>
        </w:rPr>
        <w:t>Rol 9</w:t>
      </w:r>
      <w:r w:rsidR="00DE727D">
        <w:rPr>
          <w:bCs/>
        </w:rPr>
        <w:t>: co</w:t>
      </w:r>
      <w:r w:rsidR="00DE727D">
        <w:rPr>
          <w:rFonts w:cstheme="minorHAnsi"/>
          <w:bCs/>
        </w:rPr>
        <w:t>ö</w:t>
      </w:r>
      <w:r w:rsidR="00DE727D">
        <w:rPr>
          <w:bCs/>
        </w:rPr>
        <w:t>rdinerend instituutsopleider Samen opleiden</w:t>
      </w:r>
    </w:p>
    <w:p w14:paraId="03A74C8D" w14:textId="323BE4E8" w:rsidR="004A4C84" w:rsidRDefault="004A4C84" w:rsidP="00202C84">
      <w:pPr>
        <w:spacing w:after="0"/>
        <w:rPr>
          <w:bCs/>
        </w:rPr>
      </w:pPr>
      <w:r>
        <w:rPr>
          <w:bCs/>
        </w:rPr>
        <w:t>Rol 10</w:t>
      </w:r>
      <w:r w:rsidR="00DE727D">
        <w:rPr>
          <w:bCs/>
        </w:rPr>
        <w:t xml:space="preserve">: </w:t>
      </w:r>
      <w:r w:rsidR="00A619A6">
        <w:rPr>
          <w:bCs/>
        </w:rPr>
        <w:t xml:space="preserve">instituuts- </w:t>
      </w:r>
      <w:r w:rsidR="00DE727D">
        <w:rPr>
          <w:bCs/>
        </w:rPr>
        <w:t xml:space="preserve">onderzoeksbegeleider </w:t>
      </w:r>
    </w:p>
    <w:p w14:paraId="443065AF" w14:textId="336AA78D" w:rsidR="004A4C84" w:rsidRDefault="004A4C84" w:rsidP="00202C84">
      <w:pPr>
        <w:spacing w:after="0"/>
        <w:rPr>
          <w:bCs/>
        </w:rPr>
      </w:pPr>
      <w:r>
        <w:rPr>
          <w:bCs/>
        </w:rPr>
        <w:t>Rol 11</w:t>
      </w:r>
      <w:r w:rsidR="00DE727D">
        <w:rPr>
          <w:bCs/>
        </w:rPr>
        <w:t xml:space="preserve">: </w:t>
      </w:r>
      <w:r w:rsidR="00A619A6">
        <w:rPr>
          <w:bCs/>
        </w:rPr>
        <w:t>instituuts- onderzoek</w:t>
      </w:r>
      <w:r w:rsidR="00DE727D">
        <w:rPr>
          <w:bCs/>
        </w:rPr>
        <w:t>co</w:t>
      </w:r>
      <w:r w:rsidR="00DE727D">
        <w:rPr>
          <w:rFonts w:cstheme="minorHAnsi"/>
          <w:bCs/>
        </w:rPr>
        <w:t>ö</w:t>
      </w:r>
      <w:r w:rsidR="00DE727D">
        <w:rPr>
          <w:bCs/>
        </w:rPr>
        <w:t xml:space="preserve">rdinator </w:t>
      </w:r>
    </w:p>
    <w:p w14:paraId="0FB9C7B7" w14:textId="77777777" w:rsidR="004A4C84" w:rsidRPr="00361E69" w:rsidRDefault="004A4C84" w:rsidP="00202C84">
      <w:pPr>
        <w:spacing w:after="0"/>
        <w:rPr>
          <w:bCs/>
        </w:rPr>
      </w:pPr>
    </w:p>
    <w:p w14:paraId="652F627D" w14:textId="77777777" w:rsidR="00202C84" w:rsidRDefault="00840F9E" w:rsidP="00840F9E">
      <w:r w:rsidRPr="00840F9E">
        <w:t>Daarnaast zijn</w:t>
      </w:r>
      <w:r w:rsidR="00E95FDC">
        <w:t xml:space="preserve"> </w:t>
      </w:r>
      <w:r w:rsidRPr="00840F9E">
        <w:t>er b</w:t>
      </w:r>
      <w:r w:rsidR="00202C84" w:rsidRPr="00840F9E">
        <w:t>etrokkenen bij de sturing vanuit partnerschap of samenwerkingsverband</w:t>
      </w:r>
      <w:r>
        <w:t>. Het gaat om m</w:t>
      </w:r>
      <w:r w:rsidR="00DE727D">
        <w:t xml:space="preserve">anagement; </w:t>
      </w:r>
      <w:r w:rsidR="00202C84" w:rsidRPr="00361E69">
        <w:t>bestuur</w:t>
      </w:r>
      <w:r w:rsidR="00DE727D">
        <w:t>; beleidsmedewerkers</w:t>
      </w:r>
      <w:r>
        <w:t xml:space="preserve">. Deze rollen worden </w:t>
      </w:r>
      <w:r w:rsidR="00202C84" w:rsidRPr="00361E69">
        <w:t>niet uitgewerkt</w:t>
      </w:r>
      <w:r>
        <w:t xml:space="preserve"> in het ADEF Rollen portfolio.</w:t>
      </w:r>
    </w:p>
    <w:p w14:paraId="65E2394A" w14:textId="77777777" w:rsidR="00935104" w:rsidRDefault="00935104" w:rsidP="00840F9E"/>
    <w:p w14:paraId="32BCAA98" w14:textId="77777777" w:rsidR="00202C84" w:rsidRPr="00361E69" w:rsidRDefault="00202C84" w:rsidP="00202C84"/>
    <w:p w14:paraId="0AE9537A" w14:textId="77777777" w:rsidR="00202C84" w:rsidRDefault="00E95FDC" w:rsidP="00202C84">
      <w:r>
        <w:rPr>
          <w:noProof/>
          <w:lang w:eastAsia="nl-NL"/>
        </w:rPr>
        <w:drawing>
          <wp:inline distT="0" distB="0" distL="0" distR="0" wp14:anchorId="3F22954A" wp14:editId="2CC5FEC4">
            <wp:extent cx="4934585" cy="3267710"/>
            <wp:effectExtent l="0" t="0" r="0" b="889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4585" cy="3267710"/>
                    </a:xfrm>
                    <a:prstGeom prst="rect">
                      <a:avLst/>
                    </a:prstGeom>
                    <a:noFill/>
                  </pic:spPr>
                </pic:pic>
              </a:graphicData>
            </a:graphic>
          </wp:inline>
        </w:drawing>
      </w:r>
      <w:r w:rsidR="00202C84">
        <w:br w:type="page"/>
      </w:r>
    </w:p>
    <w:p w14:paraId="34342306" w14:textId="77777777" w:rsidR="00305F16" w:rsidRPr="00305F16" w:rsidRDefault="00836321" w:rsidP="00305F16">
      <w:pPr>
        <w:pStyle w:val="Lijstalinea"/>
        <w:numPr>
          <w:ilvl w:val="0"/>
          <w:numId w:val="4"/>
        </w:numPr>
        <w:spacing w:after="0"/>
        <w:rPr>
          <w:b/>
          <w:bCs/>
        </w:rPr>
      </w:pPr>
      <w:r>
        <w:rPr>
          <w:b/>
          <w:bCs/>
        </w:rPr>
        <w:lastRenderedPageBreak/>
        <w:t>Kern van de taken en activiteiten</w:t>
      </w:r>
    </w:p>
    <w:p w14:paraId="4F305D65" w14:textId="77777777" w:rsidR="00305F16" w:rsidRDefault="00305F16" w:rsidP="00A1657D">
      <w:pPr>
        <w:spacing w:after="0"/>
        <w:rPr>
          <w:b/>
          <w:bCs/>
        </w:rPr>
      </w:pPr>
    </w:p>
    <w:p w14:paraId="0D7BB8B9" w14:textId="77777777" w:rsidR="00840F9E" w:rsidRPr="00A1657D" w:rsidRDefault="00840F9E" w:rsidP="00840F9E">
      <w:pPr>
        <w:rPr>
          <w:b/>
        </w:rPr>
      </w:pPr>
      <w:r w:rsidRPr="00A1657D">
        <w:rPr>
          <w:b/>
        </w:rPr>
        <w:t>Rol 1</w:t>
      </w:r>
      <w:r>
        <w:rPr>
          <w:b/>
        </w:rPr>
        <w:t>:</w:t>
      </w:r>
      <w:r w:rsidRPr="00A1657D">
        <w:rPr>
          <w:b/>
        </w:rPr>
        <w:t xml:space="preserve"> De werkplekbegeleider</w:t>
      </w:r>
    </w:p>
    <w:p w14:paraId="2F528F17" w14:textId="3D13DBF2" w:rsidR="006D26A1" w:rsidRDefault="006D26A1" w:rsidP="00A1657D">
      <w:pPr>
        <w:spacing w:after="0"/>
        <w:rPr>
          <w:b/>
          <w:bCs/>
        </w:rPr>
      </w:pPr>
      <w:r>
        <w:rPr>
          <w:b/>
          <w:bCs/>
        </w:rPr>
        <w:t>Algemene rolbeschrijving</w:t>
      </w:r>
    </w:p>
    <w:p w14:paraId="2C47515A" w14:textId="1217479D" w:rsidR="00A1657D" w:rsidRDefault="00A1657D" w:rsidP="00A1657D">
      <w:pPr>
        <w:spacing w:after="0"/>
        <w:rPr>
          <w:bCs/>
        </w:rPr>
      </w:pPr>
      <w:r w:rsidRPr="00361E69">
        <w:rPr>
          <w:bCs/>
        </w:rPr>
        <w:t>De begeleiding van studenten door medewerkers van de partnerschool</w:t>
      </w:r>
      <w:r>
        <w:rPr>
          <w:bCs/>
        </w:rPr>
        <w:t xml:space="preserve">, deze is over het algemeen direct- </w:t>
      </w:r>
      <w:r w:rsidR="00786A96">
        <w:rPr>
          <w:bCs/>
        </w:rPr>
        <w:t>werkplek gerelateerd</w:t>
      </w:r>
      <w:r w:rsidRPr="00361E69">
        <w:rPr>
          <w:bCs/>
        </w:rPr>
        <w:t>.</w:t>
      </w:r>
    </w:p>
    <w:p w14:paraId="4708C495" w14:textId="77777777" w:rsidR="00A1657D" w:rsidRDefault="00A1657D" w:rsidP="00A1657D">
      <w:pPr>
        <w:spacing w:after="0"/>
        <w:rPr>
          <w:bCs/>
        </w:rPr>
      </w:pPr>
    </w:p>
    <w:p w14:paraId="366A6EA2" w14:textId="6024D0A4" w:rsidR="00A1657D" w:rsidRDefault="00A1657D" w:rsidP="00A1657D">
      <w:r w:rsidRPr="00361E69">
        <w:t xml:space="preserve">In iedere opleidingsschool wordt een student begeleid bij de dagelijkse praktijk van het werkplekleren. Voor deze begeleiding, die werkplek gerelateerd is, zien wij dat in alle opleidingsscholen één persoon is aangewezen waar een student regelmatig contact mee </w:t>
      </w:r>
      <w:r w:rsidR="00786A96" w:rsidRPr="00361E69">
        <w:t xml:space="preserve">heeft. </w:t>
      </w:r>
      <w:r w:rsidRPr="00361E69">
        <w:t xml:space="preserve">De relatie tussen de student en deze begeleider is de spil van de </w:t>
      </w:r>
      <w:r w:rsidR="00786A96" w:rsidRPr="00361E69">
        <w:t xml:space="preserve">begeleiding. </w:t>
      </w:r>
      <w:r>
        <w:t xml:space="preserve">Landelijk worden verschillende </w:t>
      </w:r>
      <w:r w:rsidRPr="00361E69">
        <w:t>begrippen gebruikt voor de begeleiding die werkplek gerelateerd is:</w:t>
      </w:r>
      <w:r>
        <w:t xml:space="preserve">  </w:t>
      </w:r>
      <w:proofErr w:type="spellStart"/>
      <w:r>
        <w:t>vakcoach</w:t>
      </w:r>
      <w:proofErr w:type="spellEnd"/>
      <w:r>
        <w:t xml:space="preserve"> en </w:t>
      </w:r>
      <w:r w:rsidRPr="00361E69">
        <w:t>werkpl</w:t>
      </w:r>
      <w:r>
        <w:t>ekbegeleider</w:t>
      </w:r>
      <w:r w:rsidRPr="00361E69">
        <w:t xml:space="preserve">. </w:t>
      </w:r>
    </w:p>
    <w:p w14:paraId="27E4CF72" w14:textId="5E6FA8A4" w:rsidR="002D4536" w:rsidRPr="008838AB" w:rsidRDefault="002D4536" w:rsidP="00A1657D">
      <w:pPr>
        <w:rPr>
          <w:b/>
        </w:rPr>
      </w:pPr>
      <w:r w:rsidRPr="008838AB">
        <w:rPr>
          <w:b/>
        </w:rPr>
        <w:t>Kerntaken en verantwoordelijkheden</w:t>
      </w:r>
    </w:p>
    <w:p w14:paraId="2C2302E9" w14:textId="4222051C" w:rsidR="00361E69" w:rsidRPr="00361E69" w:rsidRDefault="00361E69" w:rsidP="00A1657D">
      <w:pPr>
        <w:spacing w:after="0"/>
        <w:rPr>
          <w:rFonts w:cstheme="minorHAnsi"/>
        </w:rPr>
      </w:pPr>
      <w:r w:rsidRPr="00361E69">
        <w:rPr>
          <w:rFonts w:cstheme="minorHAnsi"/>
        </w:rPr>
        <w:t xml:space="preserve">De </w:t>
      </w:r>
      <w:r w:rsidR="001D6A13">
        <w:rPr>
          <w:rFonts w:cstheme="minorHAnsi"/>
        </w:rPr>
        <w:t>kerntaak</w:t>
      </w:r>
      <w:r w:rsidRPr="00361E69">
        <w:rPr>
          <w:rFonts w:cstheme="minorHAnsi"/>
        </w:rPr>
        <w:t xml:space="preserve"> van de werkplekbegeleider is het begeleiden van studenten bij het werkplekleren in de dagelijkse praktijk. Het betreft activiteiten die betrekking hebben op de eerstelijnsondersteuning van de student op de werkplek. </w:t>
      </w:r>
      <w:r w:rsidR="0000054A">
        <w:rPr>
          <w:rFonts w:cstheme="minorHAnsi"/>
        </w:rPr>
        <w:t>De werkplekbegeleider is een vakgenoot van de leraar in opleiding.</w:t>
      </w:r>
    </w:p>
    <w:p w14:paraId="0238D790" w14:textId="0E5EA77B" w:rsidR="008838AB" w:rsidRDefault="00361E69" w:rsidP="00A1657D">
      <w:pPr>
        <w:spacing w:after="0" w:line="240" w:lineRule="auto"/>
        <w:rPr>
          <w:rFonts w:eastAsia="Times New Roman" w:cstheme="minorHAnsi"/>
          <w:sz w:val="24"/>
          <w:szCs w:val="24"/>
          <w:lang w:eastAsia="zh-CN"/>
        </w:rPr>
      </w:pPr>
      <w:r w:rsidRPr="00361E69">
        <w:rPr>
          <w:rFonts w:eastAsia="Times New Roman" w:cstheme="minorHAnsi"/>
          <w:sz w:val="24"/>
          <w:szCs w:val="24"/>
          <w:lang w:eastAsia="zh-CN"/>
        </w:rPr>
        <w:t xml:space="preserve">In alle jaren van de opleiding van studenten </w:t>
      </w:r>
      <w:r w:rsidR="00541DDF">
        <w:rPr>
          <w:rFonts w:eastAsia="Times New Roman" w:cstheme="minorHAnsi"/>
          <w:sz w:val="24"/>
          <w:szCs w:val="24"/>
          <w:lang w:eastAsia="zh-CN"/>
        </w:rPr>
        <w:t>heeft de</w:t>
      </w:r>
      <w:r w:rsidRPr="00361E69">
        <w:rPr>
          <w:rFonts w:eastAsia="Times New Roman" w:cstheme="minorHAnsi"/>
          <w:sz w:val="24"/>
          <w:szCs w:val="24"/>
          <w:lang w:eastAsia="zh-CN"/>
        </w:rPr>
        <w:t xml:space="preserve"> werkplekbegeleider</w:t>
      </w:r>
      <w:r w:rsidR="00541DDF">
        <w:rPr>
          <w:rFonts w:eastAsia="Times New Roman" w:cstheme="minorHAnsi"/>
          <w:sz w:val="24"/>
          <w:szCs w:val="24"/>
          <w:lang w:eastAsia="zh-CN"/>
        </w:rPr>
        <w:t xml:space="preserve"> een belangrijke taak in de begeleiding van studenten</w:t>
      </w:r>
      <w:r w:rsidRPr="00361E69">
        <w:rPr>
          <w:rFonts w:eastAsia="Times New Roman" w:cstheme="minorHAnsi"/>
          <w:sz w:val="24"/>
          <w:szCs w:val="24"/>
          <w:lang w:eastAsia="zh-CN"/>
        </w:rPr>
        <w:t xml:space="preserve"> binnen het Samen opleiden. </w:t>
      </w:r>
      <w:r w:rsidR="00541DDF">
        <w:rPr>
          <w:rFonts w:eastAsia="Times New Roman" w:cstheme="minorHAnsi"/>
          <w:sz w:val="24"/>
          <w:szCs w:val="24"/>
          <w:lang w:eastAsia="zh-CN"/>
        </w:rPr>
        <w:t xml:space="preserve">Door middel van opleiding </w:t>
      </w:r>
      <w:r w:rsidR="0000054A">
        <w:rPr>
          <w:rFonts w:eastAsia="Times New Roman" w:cstheme="minorHAnsi"/>
          <w:sz w:val="24"/>
          <w:szCs w:val="24"/>
          <w:lang w:eastAsia="zh-CN"/>
        </w:rPr>
        <w:t xml:space="preserve">(training) </w:t>
      </w:r>
      <w:r w:rsidR="00541DDF">
        <w:rPr>
          <w:rFonts w:eastAsia="Times New Roman" w:cstheme="minorHAnsi"/>
          <w:sz w:val="24"/>
          <w:szCs w:val="24"/>
          <w:lang w:eastAsia="zh-CN"/>
        </w:rPr>
        <w:t xml:space="preserve">en ervaring hebben zij vaardigheden ontwikkeld in het opleiden en begeleiden van studenten. </w:t>
      </w:r>
      <w:r w:rsidRPr="00361E69">
        <w:rPr>
          <w:rFonts w:eastAsia="Times New Roman" w:cstheme="minorHAnsi"/>
          <w:sz w:val="24"/>
          <w:szCs w:val="24"/>
          <w:lang w:eastAsia="zh-CN"/>
        </w:rPr>
        <w:t xml:space="preserve">De werkplekbegeleider is een leraar die les geeft in het vakgebied waarin de student wordt opgeleid. </w:t>
      </w:r>
      <w:r w:rsidR="008838AB">
        <w:rPr>
          <w:rFonts w:eastAsia="Times New Roman" w:cstheme="minorHAnsi"/>
          <w:sz w:val="24"/>
          <w:szCs w:val="24"/>
          <w:lang w:eastAsia="zh-CN"/>
        </w:rPr>
        <w:t xml:space="preserve">                                                                                                                                                         </w:t>
      </w:r>
    </w:p>
    <w:p w14:paraId="28D88FD7" w14:textId="77777777" w:rsidR="008838AB" w:rsidRDefault="008838AB" w:rsidP="00A1657D">
      <w:pPr>
        <w:spacing w:after="0" w:line="240" w:lineRule="auto"/>
        <w:rPr>
          <w:rFonts w:eastAsia="Times New Roman" w:cstheme="minorHAnsi"/>
          <w:sz w:val="24"/>
          <w:szCs w:val="24"/>
          <w:lang w:eastAsia="zh-CN"/>
        </w:rPr>
      </w:pPr>
    </w:p>
    <w:p w14:paraId="45AA22C5" w14:textId="6A53259C" w:rsidR="008838AB" w:rsidRDefault="00A1657D" w:rsidP="00A1657D">
      <w:pPr>
        <w:spacing w:after="0" w:line="240" w:lineRule="auto"/>
        <w:rPr>
          <w:rFonts w:eastAsia="Times New Roman" w:cstheme="minorHAnsi"/>
          <w:sz w:val="24"/>
          <w:szCs w:val="24"/>
          <w:lang w:eastAsia="zh-CN"/>
        </w:rPr>
      </w:pPr>
      <w:r w:rsidRPr="00A1657D">
        <w:rPr>
          <w:rFonts w:eastAsia="Times New Roman" w:cstheme="minorHAnsi"/>
          <w:sz w:val="24"/>
          <w:szCs w:val="24"/>
          <w:lang w:eastAsia="zh-CN"/>
        </w:rPr>
        <w:t>Een werkplekbegeleider voert de volgende activiteiten uit:</w:t>
      </w:r>
      <w:r w:rsidR="00361E69" w:rsidRPr="00361E69">
        <w:rPr>
          <w:rFonts w:eastAsia="Times New Roman" w:cstheme="minorHAnsi"/>
          <w:sz w:val="24"/>
          <w:szCs w:val="24"/>
          <w:lang w:eastAsia="zh-CN"/>
        </w:rPr>
        <w:t xml:space="preserve"> </w:t>
      </w:r>
    </w:p>
    <w:p w14:paraId="24907AE9" w14:textId="77777777" w:rsidR="008838AB" w:rsidRDefault="008838AB" w:rsidP="00A1657D">
      <w:pPr>
        <w:spacing w:after="0" w:line="240" w:lineRule="auto"/>
        <w:rPr>
          <w:rFonts w:eastAsia="Times New Roman" w:cstheme="minorHAnsi"/>
          <w:sz w:val="24"/>
          <w:szCs w:val="24"/>
          <w:lang w:eastAsia="zh-CN"/>
        </w:rPr>
      </w:pPr>
    </w:p>
    <w:p w14:paraId="7DFD671C" w14:textId="022019F5" w:rsidR="00361E69" w:rsidRPr="00361E69" w:rsidRDefault="00361E69" w:rsidP="00A1657D">
      <w:pPr>
        <w:spacing w:after="0" w:line="240" w:lineRule="auto"/>
        <w:rPr>
          <w:rFonts w:eastAsia="Times New Roman" w:cstheme="minorHAnsi"/>
          <w:sz w:val="24"/>
          <w:szCs w:val="24"/>
          <w:lang w:eastAsia="zh-CN"/>
        </w:rPr>
      </w:pPr>
      <w:r w:rsidRPr="00361E69">
        <w:rPr>
          <w:rFonts w:eastAsia="Times New Roman" w:cstheme="minorHAnsi"/>
          <w:sz w:val="24"/>
          <w:szCs w:val="24"/>
          <w:lang w:eastAsia="zh-CN"/>
        </w:rPr>
        <w:t xml:space="preserve">Begeleiden </w:t>
      </w:r>
    </w:p>
    <w:p w14:paraId="32302CEC" w14:textId="0C9B9D2E" w:rsidR="008838AB" w:rsidRPr="008838AB" w:rsidRDefault="00361E69" w:rsidP="008838AB">
      <w:pPr>
        <w:pStyle w:val="Lijstalinea"/>
        <w:numPr>
          <w:ilvl w:val="0"/>
          <w:numId w:val="15"/>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 xml:space="preserve">De werkplekbegeleider begeleidt de student in zijn leer- en ontwikkelingsproces op de werkplek. </w:t>
      </w:r>
    </w:p>
    <w:p w14:paraId="58B5D2F6" w14:textId="6B3D8550" w:rsidR="00361E69" w:rsidRPr="00361E69" w:rsidRDefault="00361E69" w:rsidP="00A1657D">
      <w:pPr>
        <w:spacing w:after="0" w:line="240" w:lineRule="auto"/>
        <w:rPr>
          <w:rFonts w:eastAsia="Times New Roman" w:cstheme="minorHAnsi"/>
          <w:sz w:val="24"/>
          <w:szCs w:val="24"/>
          <w:lang w:eastAsia="zh-CN"/>
        </w:rPr>
      </w:pPr>
      <w:r w:rsidRPr="00361E69">
        <w:rPr>
          <w:rFonts w:eastAsia="Times New Roman" w:cstheme="minorHAnsi"/>
          <w:sz w:val="24"/>
          <w:szCs w:val="24"/>
          <w:lang w:eastAsia="zh-CN"/>
        </w:rPr>
        <w:t xml:space="preserve">Instrueren </w:t>
      </w:r>
    </w:p>
    <w:p w14:paraId="17C8C2DF" w14:textId="48E9963F" w:rsidR="008838AB" w:rsidRPr="008838AB" w:rsidRDefault="00361E69" w:rsidP="008838AB">
      <w:pPr>
        <w:pStyle w:val="Lijstalinea"/>
        <w:numPr>
          <w:ilvl w:val="0"/>
          <w:numId w:val="15"/>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 xml:space="preserve">De werkplekbegeleider geeft de student vakinhoudelijke en (vak)didactische instructies </w:t>
      </w:r>
    </w:p>
    <w:p w14:paraId="709E02F4" w14:textId="5A58B29B" w:rsidR="00361E69" w:rsidRPr="00361E69" w:rsidRDefault="00361E69" w:rsidP="00A1657D">
      <w:pPr>
        <w:spacing w:after="0" w:line="240" w:lineRule="auto"/>
        <w:rPr>
          <w:rFonts w:eastAsia="Times New Roman" w:cstheme="minorHAnsi"/>
          <w:sz w:val="24"/>
          <w:szCs w:val="24"/>
          <w:lang w:eastAsia="zh-CN"/>
        </w:rPr>
      </w:pPr>
      <w:r w:rsidRPr="00361E69">
        <w:rPr>
          <w:rFonts w:eastAsia="Times New Roman" w:cstheme="minorHAnsi"/>
          <w:sz w:val="24"/>
          <w:szCs w:val="24"/>
          <w:lang w:eastAsia="zh-CN"/>
        </w:rPr>
        <w:t xml:space="preserve">Beoordelen </w:t>
      </w:r>
    </w:p>
    <w:p w14:paraId="78E447FE" w14:textId="41C481C4" w:rsidR="00361E69" w:rsidRPr="008838AB" w:rsidRDefault="00361E69" w:rsidP="008838AB">
      <w:pPr>
        <w:pStyle w:val="Lijstalinea"/>
        <w:numPr>
          <w:ilvl w:val="0"/>
          <w:numId w:val="15"/>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 xml:space="preserve">De werkplekbegeleider geeft een adviesbeoordeling over de vakmatige en (vak)didactische ontwikkeling van de student. </w:t>
      </w:r>
    </w:p>
    <w:p w14:paraId="68AAD721" w14:textId="77777777" w:rsidR="00361E69" w:rsidRPr="008838AB" w:rsidRDefault="00361E69" w:rsidP="008838AB">
      <w:pPr>
        <w:pStyle w:val="Lijstalinea"/>
        <w:numPr>
          <w:ilvl w:val="0"/>
          <w:numId w:val="15"/>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 xml:space="preserve">De werkplekbegeleider geeft vorm aan de opleiding door: </w:t>
      </w:r>
    </w:p>
    <w:p w14:paraId="7D0BF091" w14:textId="42629159" w:rsidR="00361E69" w:rsidRPr="008838AB" w:rsidRDefault="00361E69" w:rsidP="008838AB">
      <w:pPr>
        <w:pStyle w:val="Lijstalinea"/>
        <w:numPr>
          <w:ilvl w:val="0"/>
          <w:numId w:val="15"/>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 xml:space="preserve">deel te nemen aan portfoliogesprekken; </w:t>
      </w:r>
    </w:p>
    <w:p w14:paraId="164AAC86" w14:textId="77777777" w:rsidR="008838AB" w:rsidRDefault="00361E69" w:rsidP="008838AB">
      <w:pPr>
        <w:pStyle w:val="Lijstalinea"/>
        <w:numPr>
          <w:ilvl w:val="0"/>
          <w:numId w:val="15"/>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het begeleiden van de lesvoorbereiding, de uitvoering en de evaluatie van de lessen</w:t>
      </w:r>
    </w:p>
    <w:p w14:paraId="2985131D" w14:textId="544FE64A" w:rsidR="00361E69" w:rsidRPr="008838AB" w:rsidRDefault="008838AB" w:rsidP="008838AB">
      <w:pPr>
        <w:pStyle w:val="Lijstalinea"/>
        <w:numPr>
          <w:ilvl w:val="0"/>
          <w:numId w:val="15"/>
        </w:numPr>
        <w:spacing w:after="0" w:line="240" w:lineRule="auto"/>
        <w:rPr>
          <w:rFonts w:eastAsia="Times New Roman" w:cstheme="minorHAnsi"/>
          <w:sz w:val="24"/>
          <w:szCs w:val="24"/>
          <w:lang w:eastAsia="zh-CN"/>
        </w:rPr>
      </w:pPr>
      <w:r>
        <w:rPr>
          <w:rFonts w:eastAsia="Times New Roman" w:cstheme="minorHAnsi"/>
          <w:sz w:val="24"/>
          <w:szCs w:val="24"/>
          <w:lang w:eastAsia="zh-CN"/>
        </w:rPr>
        <w:t>f</w:t>
      </w:r>
      <w:r w:rsidR="00361E69" w:rsidRPr="008838AB">
        <w:rPr>
          <w:rFonts w:eastAsia="Times New Roman" w:cstheme="minorHAnsi"/>
          <w:sz w:val="24"/>
          <w:szCs w:val="24"/>
          <w:lang w:eastAsia="zh-CN"/>
        </w:rPr>
        <w:t>eedback te geven aan de student over zijn werkplekleren;</w:t>
      </w:r>
    </w:p>
    <w:p w14:paraId="713B1819" w14:textId="140D9DEB" w:rsidR="00361E69" w:rsidRPr="008838AB" w:rsidRDefault="00361E69" w:rsidP="008838AB">
      <w:pPr>
        <w:pStyle w:val="Lijstalinea"/>
        <w:numPr>
          <w:ilvl w:val="0"/>
          <w:numId w:val="15"/>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 xml:space="preserve">feedback te geven op de uitvoering van opdrachten die op het (vak)didactische vlak liggen; </w:t>
      </w:r>
    </w:p>
    <w:p w14:paraId="03186BC0" w14:textId="696FF3C5" w:rsidR="00361E69" w:rsidRPr="008838AB" w:rsidRDefault="00361E69" w:rsidP="008838AB">
      <w:pPr>
        <w:pStyle w:val="Lijstalinea"/>
        <w:numPr>
          <w:ilvl w:val="0"/>
          <w:numId w:val="15"/>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 xml:space="preserve">begeleiden van het vakdidactisch leerproces. </w:t>
      </w:r>
    </w:p>
    <w:p w14:paraId="5AEA512E" w14:textId="77777777" w:rsidR="00A1657D" w:rsidRPr="00A1657D" w:rsidRDefault="00A1657D" w:rsidP="00A1657D">
      <w:pPr>
        <w:spacing w:after="0" w:line="240" w:lineRule="auto"/>
        <w:rPr>
          <w:rFonts w:eastAsia="Times New Roman" w:cstheme="minorHAnsi"/>
          <w:i/>
          <w:iCs/>
          <w:sz w:val="24"/>
          <w:szCs w:val="24"/>
          <w:lang w:eastAsia="zh-CN"/>
        </w:rPr>
      </w:pPr>
    </w:p>
    <w:p w14:paraId="76644F1E" w14:textId="77777777" w:rsidR="008838AB" w:rsidRDefault="008838AB" w:rsidP="00A1657D">
      <w:pPr>
        <w:spacing w:after="0" w:line="240" w:lineRule="auto"/>
        <w:rPr>
          <w:rFonts w:eastAsia="Times New Roman" w:cstheme="minorHAnsi"/>
          <w:b/>
          <w:iCs/>
          <w:sz w:val="24"/>
          <w:szCs w:val="24"/>
          <w:lang w:eastAsia="zh-CN"/>
        </w:rPr>
      </w:pPr>
    </w:p>
    <w:p w14:paraId="7C948A30" w14:textId="77777777" w:rsidR="008838AB" w:rsidRDefault="008838AB" w:rsidP="00A1657D">
      <w:pPr>
        <w:spacing w:after="0" w:line="240" w:lineRule="auto"/>
        <w:rPr>
          <w:rFonts w:eastAsia="Times New Roman" w:cstheme="minorHAnsi"/>
          <w:b/>
          <w:iCs/>
          <w:sz w:val="24"/>
          <w:szCs w:val="24"/>
          <w:lang w:eastAsia="zh-CN"/>
        </w:rPr>
      </w:pPr>
    </w:p>
    <w:p w14:paraId="5FE7C770" w14:textId="77777777" w:rsidR="008838AB" w:rsidRDefault="008838AB" w:rsidP="00A1657D">
      <w:pPr>
        <w:spacing w:after="0" w:line="240" w:lineRule="auto"/>
        <w:rPr>
          <w:rFonts w:eastAsia="Times New Roman" w:cstheme="minorHAnsi"/>
          <w:b/>
          <w:iCs/>
          <w:sz w:val="24"/>
          <w:szCs w:val="24"/>
          <w:lang w:eastAsia="zh-CN"/>
        </w:rPr>
      </w:pPr>
    </w:p>
    <w:p w14:paraId="3E9AC86E" w14:textId="77777777" w:rsidR="008838AB" w:rsidRDefault="008838AB" w:rsidP="00A1657D">
      <w:pPr>
        <w:spacing w:after="0" w:line="240" w:lineRule="auto"/>
        <w:rPr>
          <w:rFonts w:eastAsia="Times New Roman" w:cstheme="minorHAnsi"/>
          <w:b/>
          <w:iCs/>
          <w:sz w:val="24"/>
          <w:szCs w:val="24"/>
          <w:lang w:eastAsia="zh-CN"/>
        </w:rPr>
      </w:pPr>
    </w:p>
    <w:p w14:paraId="6A3946E6" w14:textId="59DAEBF4" w:rsidR="00361E69" w:rsidRPr="008838AB" w:rsidRDefault="002D4536" w:rsidP="00A1657D">
      <w:pPr>
        <w:spacing w:after="0" w:line="240" w:lineRule="auto"/>
        <w:rPr>
          <w:rFonts w:eastAsia="Times New Roman" w:cstheme="minorHAnsi"/>
          <w:b/>
          <w:iCs/>
          <w:sz w:val="24"/>
          <w:szCs w:val="24"/>
          <w:lang w:eastAsia="zh-CN"/>
        </w:rPr>
      </w:pPr>
      <w:r w:rsidRPr="008838AB">
        <w:rPr>
          <w:rFonts w:eastAsia="Times New Roman" w:cstheme="minorHAnsi"/>
          <w:b/>
          <w:iCs/>
          <w:sz w:val="24"/>
          <w:szCs w:val="24"/>
          <w:lang w:eastAsia="zh-CN"/>
        </w:rPr>
        <w:lastRenderedPageBreak/>
        <w:t>Aandachtsgebieden</w:t>
      </w:r>
    </w:p>
    <w:p w14:paraId="7ED5F4DB" w14:textId="77777777" w:rsidR="002D4536" w:rsidRPr="002D4536" w:rsidRDefault="002D4536" w:rsidP="00A1657D">
      <w:pPr>
        <w:spacing w:after="0" w:line="240" w:lineRule="auto"/>
        <w:rPr>
          <w:rFonts w:eastAsia="Times New Roman" w:cstheme="minorHAnsi"/>
          <w:iCs/>
          <w:sz w:val="24"/>
          <w:szCs w:val="24"/>
          <w:lang w:eastAsia="zh-CN"/>
        </w:rPr>
      </w:pPr>
    </w:p>
    <w:p w14:paraId="6EE949F8" w14:textId="40E7C42F" w:rsidR="00361E69" w:rsidRPr="008838AB" w:rsidRDefault="00361E69" w:rsidP="008838AB">
      <w:pPr>
        <w:pStyle w:val="Lijstalinea"/>
        <w:numPr>
          <w:ilvl w:val="0"/>
          <w:numId w:val="14"/>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 xml:space="preserve">De begeleiding is zowel onderwijskundig als vakdidactisch van karakter. </w:t>
      </w:r>
      <w:r w:rsidR="00541DDF" w:rsidRPr="008838AB">
        <w:rPr>
          <w:rFonts w:eastAsia="Times New Roman" w:cstheme="minorHAnsi"/>
          <w:sz w:val="24"/>
          <w:szCs w:val="24"/>
          <w:lang w:eastAsia="zh-CN"/>
        </w:rPr>
        <w:t>Het gaat in de begeleiding</w:t>
      </w:r>
      <w:r w:rsidRPr="008838AB">
        <w:rPr>
          <w:rFonts w:eastAsia="Times New Roman" w:cstheme="minorHAnsi"/>
          <w:sz w:val="24"/>
          <w:szCs w:val="24"/>
          <w:lang w:eastAsia="zh-CN"/>
        </w:rPr>
        <w:t xml:space="preserve"> om de voorbereiding, uitvoering en evaluatie van onderwijsactiviteiten. </w:t>
      </w:r>
    </w:p>
    <w:p w14:paraId="06C793CD" w14:textId="40CD16CF" w:rsidR="00361E69" w:rsidRPr="008838AB" w:rsidRDefault="00361E69" w:rsidP="008838AB">
      <w:pPr>
        <w:pStyle w:val="Lijstalinea"/>
        <w:numPr>
          <w:ilvl w:val="0"/>
          <w:numId w:val="14"/>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De werkplekbegeleider is belangrijk</w:t>
      </w:r>
      <w:r w:rsidR="00541DDF" w:rsidRPr="008838AB">
        <w:rPr>
          <w:rFonts w:eastAsia="Times New Roman" w:cstheme="minorHAnsi"/>
          <w:sz w:val="24"/>
          <w:szCs w:val="24"/>
          <w:lang w:eastAsia="zh-CN"/>
        </w:rPr>
        <w:t xml:space="preserve"> voor het opleiden van de student in de cultuur van de school.</w:t>
      </w:r>
      <w:r w:rsidRPr="008838AB">
        <w:rPr>
          <w:rFonts w:eastAsia="Times New Roman" w:cstheme="minorHAnsi"/>
          <w:sz w:val="24"/>
          <w:szCs w:val="24"/>
          <w:lang w:eastAsia="zh-CN"/>
        </w:rPr>
        <w:t xml:space="preserve"> </w:t>
      </w:r>
    </w:p>
    <w:p w14:paraId="317DD7BF" w14:textId="63C425D8" w:rsidR="00361E69" w:rsidRPr="008838AB" w:rsidRDefault="00361E69" w:rsidP="008838AB">
      <w:pPr>
        <w:pStyle w:val="Lijstalinea"/>
        <w:numPr>
          <w:ilvl w:val="0"/>
          <w:numId w:val="14"/>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 xml:space="preserve">De </w:t>
      </w:r>
      <w:r w:rsidR="00541DDF" w:rsidRPr="008838AB">
        <w:rPr>
          <w:rFonts w:eastAsia="Times New Roman" w:cstheme="minorHAnsi"/>
          <w:sz w:val="24"/>
          <w:szCs w:val="24"/>
          <w:lang w:eastAsia="zh-CN"/>
        </w:rPr>
        <w:t xml:space="preserve">werkplekbegeleider </w:t>
      </w:r>
      <w:r w:rsidRPr="008838AB">
        <w:rPr>
          <w:rFonts w:eastAsia="Times New Roman" w:cstheme="minorHAnsi"/>
          <w:sz w:val="24"/>
          <w:szCs w:val="24"/>
          <w:lang w:eastAsia="zh-CN"/>
        </w:rPr>
        <w:t xml:space="preserve">speelt een belangrijke rol </w:t>
      </w:r>
      <w:r w:rsidR="00541DDF" w:rsidRPr="008838AB">
        <w:rPr>
          <w:rFonts w:eastAsia="Times New Roman" w:cstheme="minorHAnsi"/>
          <w:sz w:val="24"/>
          <w:szCs w:val="24"/>
          <w:lang w:eastAsia="zh-CN"/>
        </w:rPr>
        <w:t xml:space="preserve">bij het laten ontdekken en ervaren van wat het beroep van leraar inhoudt door de student. </w:t>
      </w:r>
    </w:p>
    <w:p w14:paraId="43CA7DAC" w14:textId="28F28790" w:rsidR="00361E69" w:rsidRDefault="007228D6" w:rsidP="008838AB">
      <w:pPr>
        <w:pStyle w:val="Lijstalinea"/>
        <w:numPr>
          <w:ilvl w:val="0"/>
          <w:numId w:val="14"/>
        </w:numPr>
        <w:spacing w:after="0" w:line="240" w:lineRule="auto"/>
        <w:rPr>
          <w:rFonts w:eastAsia="Times New Roman" w:cstheme="minorHAnsi"/>
          <w:sz w:val="24"/>
          <w:szCs w:val="24"/>
          <w:lang w:eastAsia="zh-CN"/>
        </w:rPr>
      </w:pPr>
      <w:r w:rsidRPr="008838AB">
        <w:rPr>
          <w:rFonts w:eastAsia="Times New Roman" w:cstheme="minorHAnsi"/>
          <w:sz w:val="24"/>
          <w:szCs w:val="24"/>
          <w:lang w:eastAsia="zh-CN"/>
        </w:rPr>
        <w:t>D</w:t>
      </w:r>
      <w:r w:rsidR="00361E69" w:rsidRPr="008838AB">
        <w:rPr>
          <w:rFonts w:eastAsia="Times New Roman" w:cstheme="minorHAnsi"/>
          <w:sz w:val="24"/>
          <w:szCs w:val="24"/>
          <w:lang w:eastAsia="zh-CN"/>
        </w:rPr>
        <w:t xml:space="preserve">e werkplekbegeleider </w:t>
      </w:r>
      <w:r w:rsidRPr="008838AB">
        <w:rPr>
          <w:rFonts w:eastAsia="Times New Roman" w:cstheme="minorHAnsi"/>
          <w:sz w:val="24"/>
          <w:szCs w:val="24"/>
          <w:lang w:eastAsia="zh-CN"/>
        </w:rPr>
        <w:t xml:space="preserve">stelt steeds </w:t>
      </w:r>
      <w:r w:rsidR="00361E69" w:rsidRPr="008838AB">
        <w:rPr>
          <w:rFonts w:eastAsia="Times New Roman" w:cstheme="minorHAnsi"/>
          <w:sz w:val="24"/>
          <w:szCs w:val="24"/>
          <w:lang w:eastAsia="zh-CN"/>
        </w:rPr>
        <w:t xml:space="preserve">hogere eisen aan de student, gerelateerd aan de fase van de studie waarin de student zit, om op die manier de student te stimuleren zich verder te ontwikkelen. (is dus ontwikkelingsgericht bezig) </w:t>
      </w:r>
    </w:p>
    <w:p w14:paraId="6F655375" w14:textId="4A7F848D" w:rsidR="0000054A" w:rsidRDefault="0000054A" w:rsidP="008838AB">
      <w:pPr>
        <w:pStyle w:val="Lijstalinea"/>
        <w:numPr>
          <w:ilvl w:val="0"/>
          <w:numId w:val="14"/>
        </w:numPr>
        <w:spacing w:after="0" w:line="240" w:lineRule="auto"/>
        <w:rPr>
          <w:rFonts w:eastAsia="Times New Roman" w:cstheme="minorHAnsi"/>
          <w:sz w:val="24"/>
          <w:szCs w:val="24"/>
          <w:lang w:eastAsia="zh-CN"/>
        </w:rPr>
      </w:pPr>
      <w:r>
        <w:rPr>
          <w:rFonts w:eastAsia="Times New Roman" w:cstheme="minorHAnsi"/>
          <w:sz w:val="24"/>
          <w:szCs w:val="24"/>
          <w:lang w:eastAsia="zh-CN"/>
        </w:rPr>
        <w:t>De werkplekbegeleider geeft formatieve beoordelingen en ziet toe op de hier</w:t>
      </w:r>
      <w:r w:rsidR="00EC21CC">
        <w:rPr>
          <w:rFonts w:eastAsia="Times New Roman" w:cstheme="minorHAnsi"/>
          <w:sz w:val="24"/>
          <w:szCs w:val="24"/>
          <w:lang w:eastAsia="zh-CN"/>
        </w:rPr>
        <w:t xml:space="preserve"> </w:t>
      </w:r>
      <w:r>
        <w:rPr>
          <w:rFonts w:eastAsia="Times New Roman" w:cstheme="minorHAnsi"/>
          <w:sz w:val="24"/>
          <w:szCs w:val="24"/>
          <w:lang w:eastAsia="zh-CN"/>
        </w:rPr>
        <w:t xml:space="preserve">opvolgende voortgang </w:t>
      </w:r>
    </w:p>
    <w:p w14:paraId="634C2DEC" w14:textId="41B961B3" w:rsidR="008838AB" w:rsidRDefault="008838AB" w:rsidP="008838AB">
      <w:pPr>
        <w:spacing w:after="0" w:line="240" w:lineRule="auto"/>
        <w:rPr>
          <w:rFonts w:eastAsia="Times New Roman" w:cstheme="minorHAnsi"/>
          <w:sz w:val="24"/>
          <w:szCs w:val="24"/>
          <w:lang w:eastAsia="zh-CN"/>
        </w:rPr>
      </w:pPr>
    </w:p>
    <w:p w14:paraId="3243FB95" w14:textId="77777777" w:rsidR="008838AB" w:rsidRPr="008838AB" w:rsidRDefault="008838AB" w:rsidP="008838AB">
      <w:pPr>
        <w:spacing w:after="0" w:line="240" w:lineRule="auto"/>
        <w:rPr>
          <w:rFonts w:eastAsia="Times New Roman" w:cstheme="minorHAnsi"/>
          <w:b/>
          <w:sz w:val="24"/>
          <w:szCs w:val="24"/>
          <w:lang w:eastAsia="zh-CN"/>
        </w:rPr>
      </w:pPr>
      <w:r w:rsidRPr="008838AB">
        <w:rPr>
          <w:rFonts w:eastAsia="Times New Roman" w:cstheme="minorHAnsi"/>
          <w:b/>
          <w:sz w:val="24"/>
          <w:szCs w:val="24"/>
          <w:lang w:eastAsia="zh-CN"/>
        </w:rPr>
        <w:t>Eisen</w:t>
      </w:r>
    </w:p>
    <w:p w14:paraId="75173E65" w14:textId="77777777" w:rsidR="008838AB" w:rsidRPr="00361E69" w:rsidRDefault="008838AB" w:rsidP="008838AB">
      <w:pPr>
        <w:spacing w:after="0" w:line="240" w:lineRule="auto"/>
        <w:rPr>
          <w:rFonts w:eastAsia="Times New Roman" w:cstheme="minorHAnsi"/>
          <w:sz w:val="24"/>
          <w:szCs w:val="24"/>
          <w:lang w:eastAsia="zh-CN"/>
        </w:rPr>
      </w:pPr>
    </w:p>
    <w:p w14:paraId="17C19C89" w14:textId="77777777" w:rsidR="008838AB" w:rsidRPr="00361E69" w:rsidRDefault="008838AB" w:rsidP="008838AB">
      <w:pPr>
        <w:spacing w:after="0" w:line="240" w:lineRule="auto"/>
        <w:rPr>
          <w:rFonts w:eastAsia="Times New Roman" w:cstheme="minorHAnsi"/>
          <w:sz w:val="24"/>
          <w:szCs w:val="24"/>
          <w:lang w:eastAsia="zh-CN"/>
        </w:rPr>
      </w:pPr>
      <w:r w:rsidRPr="00361E69">
        <w:rPr>
          <w:rFonts w:eastAsia="Times New Roman" w:cstheme="minorHAnsi"/>
          <w:sz w:val="24"/>
          <w:szCs w:val="24"/>
          <w:lang w:eastAsia="zh-CN"/>
        </w:rPr>
        <w:t>Een werkplekbegeleider voldoet o.a. aan de volgende eisen:</w:t>
      </w:r>
    </w:p>
    <w:p w14:paraId="799EE059" w14:textId="77777777" w:rsidR="008838AB" w:rsidRPr="00361E69" w:rsidRDefault="008838AB" w:rsidP="008838AB">
      <w:pPr>
        <w:spacing w:after="0" w:line="240" w:lineRule="auto"/>
        <w:rPr>
          <w:rFonts w:eastAsia="Times New Roman" w:cstheme="minorHAnsi"/>
          <w:sz w:val="24"/>
          <w:szCs w:val="24"/>
          <w:lang w:eastAsia="zh-CN"/>
        </w:rPr>
      </w:pPr>
      <w:r>
        <w:rPr>
          <w:rFonts w:eastAsia="Times New Roman" w:cstheme="minorHAnsi"/>
          <w:sz w:val="24"/>
          <w:szCs w:val="24"/>
          <w:lang w:eastAsia="zh-CN"/>
        </w:rPr>
        <w:t xml:space="preserve">De werkplekbegeleider </w:t>
      </w:r>
      <w:r w:rsidRPr="00361E69">
        <w:rPr>
          <w:rFonts w:eastAsia="Times New Roman" w:cstheme="minorHAnsi"/>
          <w:sz w:val="24"/>
          <w:szCs w:val="24"/>
          <w:lang w:eastAsia="zh-CN"/>
        </w:rPr>
        <w:t xml:space="preserve">is een vakbekwaam leraar en is bevoegd; </w:t>
      </w:r>
    </w:p>
    <w:p w14:paraId="5F11B974" w14:textId="77777777" w:rsidR="008838AB" w:rsidRPr="00361E69" w:rsidRDefault="008838AB" w:rsidP="008838AB">
      <w:pPr>
        <w:spacing w:after="0" w:line="240" w:lineRule="auto"/>
        <w:rPr>
          <w:rFonts w:eastAsia="Times New Roman" w:cstheme="minorHAnsi"/>
          <w:sz w:val="24"/>
          <w:szCs w:val="24"/>
          <w:lang w:eastAsia="zh-CN"/>
        </w:rPr>
      </w:pPr>
      <w:r>
        <w:rPr>
          <w:rFonts w:eastAsia="Times New Roman" w:cstheme="minorHAnsi"/>
          <w:sz w:val="24"/>
          <w:szCs w:val="24"/>
          <w:lang w:eastAsia="zh-CN"/>
        </w:rPr>
        <w:t xml:space="preserve">De werkplekbegeleider </w:t>
      </w:r>
      <w:r w:rsidRPr="00361E69">
        <w:rPr>
          <w:rFonts w:eastAsia="Times New Roman" w:cstheme="minorHAnsi"/>
          <w:sz w:val="24"/>
          <w:szCs w:val="24"/>
          <w:lang w:eastAsia="zh-CN"/>
        </w:rPr>
        <w:t xml:space="preserve">heeft goede vak(didactische) kennis en kan die overbrengen op de student; </w:t>
      </w:r>
    </w:p>
    <w:p w14:paraId="4604928C" w14:textId="77777777" w:rsidR="008838AB" w:rsidRPr="00361E69" w:rsidRDefault="008838AB" w:rsidP="008838AB">
      <w:pPr>
        <w:spacing w:after="0" w:line="240" w:lineRule="auto"/>
        <w:rPr>
          <w:rFonts w:eastAsia="Times New Roman" w:cstheme="minorHAnsi"/>
          <w:sz w:val="24"/>
          <w:szCs w:val="24"/>
          <w:lang w:eastAsia="zh-CN"/>
        </w:rPr>
      </w:pPr>
      <w:r>
        <w:rPr>
          <w:rFonts w:eastAsia="Times New Roman" w:cstheme="minorHAnsi"/>
          <w:sz w:val="24"/>
          <w:szCs w:val="24"/>
          <w:lang w:eastAsia="zh-CN"/>
        </w:rPr>
        <w:t xml:space="preserve">De werkplekbegeleider </w:t>
      </w:r>
      <w:r w:rsidRPr="00361E69">
        <w:rPr>
          <w:rFonts w:eastAsia="Times New Roman" w:cstheme="minorHAnsi"/>
          <w:sz w:val="24"/>
          <w:szCs w:val="24"/>
          <w:lang w:eastAsia="zh-CN"/>
        </w:rPr>
        <w:t xml:space="preserve">bezit goede begeleidingsvaardigheden; </w:t>
      </w:r>
    </w:p>
    <w:p w14:paraId="7EA98ECB" w14:textId="77777777" w:rsidR="00F452BC" w:rsidRDefault="008838AB" w:rsidP="008838AB">
      <w:pPr>
        <w:spacing w:after="0" w:line="240" w:lineRule="auto"/>
        <w:rPr>
          <w:rFonts w:eastAsia="Times New Roman" w:cstheme="minorHAnsi"/>
          <w:sz w:val="24"/>
          <w:szCs w:val="24"/>
          <w:lang w:eastAsia="zh-CN"/>
        </w:rPr>
      </w:pPr>
      <w:r>
        <w:rPr>
          <w:rFonts w:eastAsia="Times New Roman" w:cstheme="minorHAnsi"/>
          <w:sz w:val="24"/>
          <w:szCs w:val="24"/>
          <w:lang w:eastAsia="zh-CN"/>
        </w:rPr>
        <w:t xml:space="preserve">De werkplekbegeleider </w:t>
      </w:r>
      <w:r w:rsidRPr="00361E69">
        <w:rPr>
          <w:rFonts w:eastAsia="Times New Roman" w:cstheme="minorHAnsi"/>
          <w:sz w:val="24"/>
          <w:szCs w:val="24"/>
          <w:lang w:eastAsia="zh-CN"/>
        </w:rPr>
        <w:t>weet zijn eigen professionalisering vorm te geven</w:t>
      </w:r>
      <w:r w:rsidR="00F452BC">
        <w:rPr>
          <w:rFonts w:eastAsia="Times New Roman" w:cstheme="minorHAnsi"/>
          <w:sz w:val="24"/>
          <w:szCs w:val="24"/>
          <w:lang w:eastAsia="zh-CN"/>
        </w:rPr>
        <w:t>:</w:t>
      </w:r>
    </w:p>
    <w:p w14:paraId="3876E4EB" w14:textId="7D610C54" w:rsidR="008838AB" w:rsidRPr="00361E69" w:rsidRDefault="00F452BC" w:rsidP="008838AB">
      <w:pPr>
        <w:spacing w:after="0" w:line="240" w:lineRule="auto"/>
        <w:rPr>
          <w:rFonts w:eastAsia="Times New Roman" w:cstheme="minorHAnsi"/>
          <w:sz w:val="24"/>
          <w:szCs w:val="24"/>
          <w:lang w:eastAsia="zh-CN"/>
        </w:rPr>
      </w:pPr>
      <w:r>
        <w:rPr>
          <w:rFonts w:eastAsia="Times New Roman" w:cstheme="minorHAnsi"/>
          <w:sz w:val="24"/>
          <w:szCs w:val="24"/>
          <w:lang w:eastAsia="zh-CN"/>
        </w:rPr>
        <w:t>De werkplekbegeleider is een vakgenoot van de student</w:t>
      </w:r>
      <w:r w:rsidR="008838AB" w:rsidRPr="00361E69">
        <w:rPr>
          <w:rFonts w:eastAsia="Times New Roman" w:cstheme="minorHAnsi"/>
          <w:sz w:val="24"/>
          <w:szCs w:val="24"/>
          <w:lang w:eastAsia="zh-CN"/>
        </w:rPr>
        <w:t xml:space="preserve">. </w:t>
      </w:r>
    </w:p>
    <w:p w14:paraId="7FE5E9B7" w14:textId="77777777" w:rsidR="008838AB" w:rsidRPr="008838AB" w:rsidRDefault="008838AB" w:rsidP="008838AB">
      <w:pPr>
        <w:spacing w:after="0" w:line="240" w:lineRule="auto"/>
        <w:rPr>
          <w:rFonts w:eastAsia="Times New Roman" w:cstheme="minorHAnsi"/>
          <w:sz w:val="24"/>
          <w:szCs w:val="24"/>
          <w:lang w:eastAsia="zh-CN"/>
        </w:rPr>
      </w:pPr>
    </w:p>
    <w:p w14:paraId="4A440DAB" w14:textId="77777777" w:rsidR="00361E69" w:rsidRPr="00361E69" w:rsidRDefault="00361E69" w:rsidP="00361E69">
      <w:pPr>
        <w:rPr>
          <w:rFonts w:cstheme="minorHAnsi"/>
        </w:rPr>
      </w:pPr>
    </w:p>
    <w:p w14:paraId="44A774BA" w14:textId="77777777" w:rsidR="00347939" w:rsidRDefault="00347939">
      <w:pPr>
        <w:rPr>
          <w:b/>
        </w:rPr>
      </w:pPr>
      <w:r>
        <w:rPr>
          <w:b/>
        </w:rPr>
        <w:br w:type="page"/>
      </w:r>
    </w:p>
    <w:p w14:paraId="2FCD3F53" w14:textId="438AF360" w:rsidR="00361E69" w:rsidRDefault="00D859A8" w:rsidP="00361E69">
      <w:pPr>
        <w:rPr>
          <w:b/>
        </w:rPr>
      </w:pPr>
      <w:r w:rsidRPr="00836321">
        <w:rPr>
          <w:b/>
        </w:rPr>
        <w:lastRenderedPageBreak/>
        <w:t>Rol 2</w:t>
      </w:r>
      <w:r w:rsidR="00786A96">
        <w:rPr>
          <w:b/>
        </w:rPr>
        <w:t>:</w:t>
      </w:r>
      <w:r w:rsidRPr="00836321">
        <w:rPr>
          <w:b/>
        </w:rPr>
        <w:t xml:space="preserve"> </w:t>
      </w:r>
      <w:r w:rsidR="00786A96" w:rsidRPr="00361E69">
        <w:rPr>
          <w:b/>
        </w:rPr>
        <w:t xml:space="preserve">Schoolopleider </w:t>
      </w:r>
    </w:p>
    <w:p w14:paraId="716A35E5" w14:textId="0FCF9010" w:rsidR="002D4536" w:rsidRPr="00361E69" w:rsidRDefault="002D4536" w:rsidP="00361E69">
      <w:pPr>
        <w:rPr>
          <w:b/>
        </w:rPr>
      </w:pPr>
      <w:r>
        <w:rPr>
          <w:b/>
        </w:rPr>
        <w:t>Algemene rolbeschrijving</w:t>
      </w:r>
    </w:p>
    <w:p w14:paraId="700323B3" w14:textId="5E88B6F5" w:rsidR="00361E69" w:rsidRPr="00361E69" w:rsidRDefault="00D859A8" w:rsidP="00361E69">
      <w:r>
        <w:t xml:space="preserve">In de infrastructuur op de </w:t>
      </w:r>
      <w:r w:rsidR="00361E69" w:rsidRPr="00361E69">
        <w:t>partnerschool is, naast de werkplekbegeleider van de student, een begeleider aanwezig die als ‘algemeen begeleider’ van de studenten optreedt</w:t>
      </w:r>
      <w:r w:rsidR="00F452BC">
        <w:t>; de schoolopleider</w:t>
      </w:r>
      <w:r w:rsidR="00361E69" w:rsidRPr="00361E69">
        <w:t>. Deze begeleider is vaak het bruggenhoofd tussen de school en de opleiding</w:t>
      </w:r>
      <w:r w:rsidR="001D6A13">
        <w:t xml:space="preserve"> en</w:t>
      </w:r>
      <w:r w:rsidR="00361E69" w:rsidRPr="00361E69">
        <w:t xml:space="preserve"> is het aanspreekpunt voor het managementteam van de eigen organisatie en het praktijkbureau van de </w:t>
      </w:r>
      <w:r w:rsidR="00786A96" w:rsidRPr="00361E69">
        <w:t xml:space="preserve">lerarenopleiding. </w:t>
      </w:r>
      <w:r w:rsidR="00361E69" w:rsidRPr="00361E69">
        <w:t xml:space="preserve">Hij neemt deel aan het gezamenlijke overleg van de </w:t>
      </w:r>
      <w:proofErr w:type="spellStart"/>
      <w:r w:rsidR="00361E69" w:rsidRPr="00361E69">
        <w:t>bovenschoolse</w:t>
      </w:r>
      <w:proofErr w:type="spellEnd"/>
      <w:r w:rsidR="00361E69" w:rsidRPr="00361E69">
        <w:t xml:space="preserve"> coaches</w:t>
      </w:r>
      <w:r w:rsidR="007228D6">
        <w:t xml:space="preserve"> (</w:t>
      </w:r>
      <w:r w:rsidR="00A619A6">
        <w:t xml:space="preserve">dit geldt </w:t>
      </w:r>
      <w:r w:rsidR="007228D6">
        <w:t xml:space="preserve">binnen bepaalde </w:t>
      </w:r>
      <w:r w:rsidR="00FF6A5F">
        <w:t>opleidingsscholen</w:t>
      </w:r>
      <w:r w:rsidR="007228D6">
        <w:t>)</w:t>
      </w:r>
      <w:r w:rsidR="00361E69" w:rsidRPr="00361E69">
        <w:t xml:space="preserve">. Hij speelt een rol bij het aannemen en plaatsen van studenten in de school. </w:t>
      </w:r>
      <w:r w:rsidR="00786A96" w:rsidRPr="00361E69">
        <w:t xml:space="preserve">Ook </w:t>
      </w:r>
      <w:r w:rsidR="00361E69" w:rsidRPr="00361E69">
        <w:t xml:space="preserve">adviseert hij over scholing </w:t>
      </w:r>
      <w:r w:rsidR="00786A96" w:rsidRPr="00361E69">
        <w:t xml:space="preserve">voor </w:t>
      </w:r>
      <w:r w:rsidR="00361E69" w:rsidRPr="00361E69">
        <w:t>medewerkers</w:t>
      </w:r>
      <w:r w:rsidR="001D6A13">
        <w:t xml:space="preserve"> binnen het samen opleiden</w:t>
      </w:r>
      <w:r w:rsidR="00361E69" w:rsidRPr="00361E69">
        <w:t xml:space="preserve">, draagt zorg voor overleg en afstemming tussen </w:t>
      </w:r>
      <w:r w:rsidR="001D6A13">
        <w:t>werkplekbegeleiders</w:t>
      </w:r>
      <w:r w:rsidR="00361E69" w:rsidRPr="00361E69">
        <w:t xml:space="preserve"> die studenten in hun dagelijks functioneren begeleiden en neemt soms ook een deel van hun taak over. In veel gevallen geeft hij begeleiding (al dan niet op afstand) en is hij betrokken bij de beoordeling van de </w:t>
      </w:r>
      <w:r w:rsidR="00786A96" w:rsidRPr="00361E69">
        <w:t xml:space="preserve">studenten. </w:t>
      </w:r>
    </w:p>
    <w:p w14:paraId="5E9EB0B1" w14:textId="77777777" w:rsidR="00347939" w:rsidRDefault="00361E69" w:rsidP="00361E69">
      <w:pPr>
        <w:rPr>
          <w:b/>
        </w:rPr>
      </w:pPr>
      <w:r w:rsidRPr="00361E69">
        <w:t xml:space="preserve">De formele eindverantwoordelijkheid voor de beoordeling van de ontwikkeling van de student op de werkplek ligt bij de instituutsopleider. De beoordeling van het werkplekleren vindt </w:t>
      </w:r>
      <w:r w:rsidR="00786A96" w:rsidRPr="00361E69">
        <w:t xml:space="preserve">plaats </w:t>
      </w:r>
      <w:r w:rsidRPr="00361E69">
        <w:t>in samenspraak met de werkplekbegeleider van de student. Landelijk z</w:t>
      </w:r>
      <w:r w:rsidR="00D859A8">
        <w:t xml:space="preserve">agen </w:t>
      </w:r>
      <w:r w:rsidRPr="00361E69">
        <w:t xml:space="preserve">we dat de volgende begrippen voor deze rol in omloop </w:t>
      </w:r>
      <w:r w:rsidR="00D859A8">
        <w:t>waren</w:t>
      </w:r>
      <w:r w:rsidR="00305F16">
        <w:t xml:space="preserve">: </w:t>
      </w:r>
      <w:r w:rsidRPr="00361E69">
        <w:t xml:space="preserve">schoolopleider, opleider in de school en algemeen begeleider van de school. Er is voor gekozen om landelijk de naam schoolopleider te hanteren. Basis hiervoor is het BRLO- </w:t>
      </w:r>
      <w:r w:rsidR="00786A96" w:rsidRPr="00361E69">
        <w:t>profiel.</w:t>
      </w:r>
      <w:r w:rsidR="00347939">
        <w:rPr>
          <w:b/>
        </w:rPr>
        <w:t xml:space="preserve">                                                                                                                    </w:t>
      </w:r>
    </w:p>
    <w:p w14:paraId="444A30CA" w14:textId="49FBDEC9" w:rsidR="002D4536" w:rsidRPr="008838AB" w:rsidRDefault="002D4536" w:rsidP="00361E69">
      <w:pPr>
        <w:rPr>
          <w:b/>
        </w:rPr>
      </w:pPr>
      <w:r w:rsidRPr="008838AB">
        <w:rPr>
          <w:b/>
        </w:rPr>
        <w:t>Kerntaken en verantwoordelijkheden</w:t>
      </w:r>
    </w:p>
    <w:p w14:paraId="3DF11C03" w14:textId="4B1B0703" w:rsidR="001D6A13" w:rsidRDefault="00361E69" w:rsidP="00361E69">
      <w:r w:rsidRPr="00361E69">
        <w:t xml:space="preserve">De </w:t>
      </w:r>
      <w:r w:rsidR="001D6A13">
        <w:t>kerntaak van de schoolopleider is</w:t>
      </w:r>
      <w:r w:rsidRPr="00361E69">
        <w:t xml:space="preserve">: </w:t>
      </w:r>
    </w:p>
    <w:p w14:paraId="65CC7328" w14:textId="66E8D635" w:rsidR="001D6A13" w:rsidRDefault="00361E69" w:rsidP="007228D6">
      <w:pPr>
        <w:pStyle w:val="Lijstalinea"/>
        <w:numPr>
          <w:ilvl w:val="0"/>
          <w:numId w:val="5"/>
        </w:numPr>
      </w:pPr>
      <w:r w:rsidRPr="00361E69">
        <w:t xml:space="preserve">Algemeen begeleider van de student in de school  </w:t>
      </w:r>
    </w:p>
    <w:p w14:paraId="6F6ABE17" w14:textId="0D6E911D" w:rsidR="001D6A13" w:rsidRDefault="00361E69" w:rsidP="007228D6">
      <w:pPr>
        <w:pStyle w:val="Lijstalinea"/>
        <w:numPr>
          <w:ilvl w:val="0"/>
          <w:numId w:val="5"/>
        </w:numPr>
      </w:pPr>
      <w:r w:rsidRPr="00361E69">
        <w:t xml:space="preserve">Coördineren van activiteiten voor  werkplekbegeleiders   </w:t>
      </w:r>
    </w:p>
    <w:p w14:paraId="6D0B5C28" w14:textId="6BB8D47A" w:rsidR="00361E69" w:rsidRPr="00361E69" w:rsidRDefault="00361E69" w:rsidP="007228D6">
      <w:pPr>
        <w:pStyle w:val="Lijstalinea"/>
        <w:numPr>
          <w:ilvl w:val="0"/>
          <w:numId w:val="5"/>
        </w:numPr>
      </w:pPr>
      <w:r w:rsidRPr="00361E69">
        <w:t xml:space="preserve">Signaleren professionaliseringsbehoeften en doen van voorstellen </w:t>
      </w:r>
      <w:r w:rsidR="00786A96" w:rsidRPr="00361E69">
        <w:t xml:space="preserve">voor professionalisering </w:t>
      </w:r>
      <w:r w:rsidRPr="00361E69">
        <w:t xml:space="preserve">van </w:t>
      </w:r>
      <w:r w:rsidR="00A619A6">
        <w:t xml:space="preserve">werkplekbegeleiders/ </w:t>
      </w:r>
      <w:proofErr w:type="spellStart"/>
      <w:r w:rsidRPr="00361E69">
        <w:t>vakcoaches</w:t>
      </w:r>
      <w:proofErr w:type="spellEnd"/>
      <w:r w:rsidRPr="00361E69">
        <w:t xml:space="preserve"> en andere betrokkenen in de school. </w:t>
      </w:r>
    </w:p>
    <w:p w14:paraId="67DB68A2" w14:textId="552B2B04" w:rsidR="001D6A13" w:rsidRDefault="00361E69" w:rsidP="007228D6">
      <w:pPr>
        <w:pStyle w:val="Lijstalinea"/>
        <w:numPr>
          <w:ilvl w:val="0"/>
          <w:numId w:val="5"/>
        </w:numPr>
      </w:pPr>
      <w:r w:rsidRPr="00361E69">
        <w:t xml:space="preserve">Verantwoordelijk voor de kwaliteit van de begeleiding en de beoordeling </w:t>
      </w:r>
    </w:p>
    <w:p w14:paraId="674A03AA" w14:textId="741E2EC3" w:rsidR="001D6A13" w:rsidRDefault="00361E69" w:rsidP="007228D6">
      <w:pPr>
        <w:pStyle w:val="Lijstalinea"/>
        <w:numPr>
          <w:ilvl w:val="0"/>
          <w:numId w:val="5"/>
        </w:numPr>
      </w:pPr>
      <w:r w:rsidRPr="00361E69">
        <w:t xml:space="preserve">Verantwoordelijk voor de kwaliteit van de werkplek </w:t>
      </w:r>
    </w:p>
    <w:p w14:paraId="1D7B716B" w14:textId="44F4E7C6" w:rsidR="00361E69" w:rsidRPr="00361E69" w:rsidRDefault="00361E69" w:rsidP="007228D6">
      <w:pPr>
        <w:pStyle w:val="Lijstalinea"/>
        <w:numPr>
          <w:ilvl w:val="0"/>
          <w:numId w:val="5"/>
        </w:numPr>
      </w:pPr>
      <w:r w:rsidRPr="00361E69">
        <w:t>Op de hoogte van de activiteiten van Samen opleiden en professionaliseren</w:t>
      </w:r>
    </w:p>
    <w:p w14:paraId="78CB22ED" w14:textId="05FEA4DA" w:rsidR="002D4536" w:rsidRPr="008838AB" w:rsidRDefault="002D4536" w:rsidP="00361E69">
      <w:pPr>
        <w:rPr>
          <w:b/>
        </w:rPr>
      </w:pPr>
      <w:r w:rsidRPr="008838AB">
        <w:rPr>
          <w:b/>
        </w:rPr>
        <w:t>Voorwaarden/ eisen</w:t>
      </w:r>
    </w:p>
    <w:p w14:paraId="519CD80D" w14:textId="4813F116" w:rsidR="00361E69" w:rsidRPr="00361E69" w:rsidRDefault="00361E69" w:rsidP="00361E69">
      <w:r w:rsidRPr="00361E69">
        <w:t xml:space="preserve">De schoolopleider is BRLO-gecertificeerd. </w:t>
      </w:r>
    </w:p>
    <w:p w14:paraId="09195B0B" w14:textId="07A912A1" w:rsidR="00361E69" w:rsidRPr="00361E69" w:rsidRDefault="00361E69" w:rsidP="00361E69">
      <w:r w:rsidRPr="00361E69">
        <w:t xml:space="preserve"> </w:t>
      </w:r>
    </w:p>
    <w:p w14:paraId="13422597" w14:textId="77777777" w:rsidR="00347939" w:rsidRDefault="00347939">
      <w:pPr>
        <w:rPr>
          <w:b/>
        </w:rPr>
      </w:pPr>
      <w:r>
        <w:rPr>
          <w:b/>
        </w:rPr>
        <w:br w:type="page"/>
      </w:r>
    </w:p>
    <w:p w14:paraId="543DC922" w14:textId="08ED50D1" w:rsidR="00361E69" w:rsidRDefault="00D859A8" w:rsidP="00361E69">
      <w:pPr>
        <w:rPr>
          <w:b/>
        </w:rPr>
      </w:pPr>
      <w:r w:rsidRPr="00836321">
        <w:rPr>
          <w:b/>
        </w:rPr>
        <w:lastRenderedPageBreak/>
        <w:t>Rol 3</w:t>
      </w:r>
      <w:r w:rsidR="00786A96">
        <w:rPr>
          <w:b/>
        </w:rPr>
        <w:t>:</w:t>
      </w:r>
      <w:r w:rsidRPr="00836321">
        <w:rPr>
          <w:b/>
        </w:rPr>
        <w:t xml:space="preserve"> Lid van het</w:t>
      </w:r>
      <w:r w:rsidR="00361E69" w:rsidRPr="00361E69">
        <w:rPr>
          <w:b/>
        </w:rPr>
        <w:t xml:space="preserve"> Opleidingsteam Samen opleiden </w:t>
      </w:r>
    </w:p>
    <w:p w14:paraId="4E696C12" w14:textId="7CE0A6DB" w:rsidR="002D4536" w:rsidRPr="00361E69" w:rsidRDefault="002D4536" w:rsidP="00361E69">
      <w:pPr>
        <w:rPr>
          <w:b/>
        </w:rPr>
      </w:pPr>
      <w:r>
        <w:rPr>
          <w:b/>
        </w:rPr>
        <w:t>Algemene rolbeschrijving</w:t>
      </w:r>
    </w:p>
    <w:p w14:paraId="615A0F3E" w14:textId="502C0C71" w:rsidR="00D859A8" w:rsidRDefault="00361E69" w:rsidP="00361E69">
      <w:r w:rsidRPr="00361E69">
        <w:t xml:space="preserve">In sommige opleidingsscholen worden groepsgewijs onderwijsactiviteiten aangeboden op de vo-partnerschool. Veelal betreft het onderwijsactiviteiten gericht op thema’s van de generieke kennisbasis (workshops, bespreken van opdrachten). Deze activiteiten worden doorgaans door teams uitgevoerd waarin medewerkers van de partnerschool én van de lerarenopleiding vertegenwoordigd zijn. Voorstel is dat deze teams ‘opleidingsteams’ genoemd worden. </w:t>
      </w:r>
    </w:p>
    <w:p w14:paraId="057273DF" w14:textId="45263EB1" w:rsidR="002D4536" w:rsidRPr="008838AB" w:rsidRDefault="002D4536" w:rsidP="00361E69">
      <w:pPr>
        <w:rPr>
          <w:b/>
        </w:rPr>
      </w:pPr>
      <w:r w:rsidRPr="008838AB">
        <w:rPr>
          <w:b/>
        </w:rPr>
        <w:t>Kerntaken en verantwoordelijkheden</w:t>
      </w:r>
    </w:p>
    <w:p w14:paraId="57079AF5" w14:textId="516E0995" w:rsidR="00361E69" w:rsidRPr="00361E69" w:rsidRDefault="00361E69" w:rsidP="00361E69">
      <w:r w:rsidRPr="00361E69">
        <w:t>De kern</w:t>
      </w:r>
      <w:r w:rsidR="001D6A13">
        <w:t xml:space="preserve">taak </w:t>
      </w:r>
      <w:r w:rsidRPr="00361E69">
        <w:t xml:space="preserve">van de </w:t>
      </w:r>
      <w:r w:rsidR="00D859A8" w:rsidRPr="00D859A8">
        <w:t xml:space="preserve">leden van </w:t>
      </w:r>
      <w:r w:rsidRPr="00361E69">
        <w:t xml:space="preserve">opleidingsteams is het voorbereiden, uitvoeren en evalueren van onderwijsactiviteiten waarin de verbinding tussen theorie en praktijk centraal staat.   </w:t>
      </w:r>
    </w:p>
    <w:p w14:paraId="19DFBF94" w14:textId="5B0CCD52" w:rsidR="002D4536" w:rsidRPr="008838AB" w:rsidRDefault="002D4536" w:rsidP="00361E69">
      <w:pPr>
        <w:rPr>
          <w:b/>
        </w:rPr>
      </w:pPr>
      <w:r w:rsidRPr="008838AB">
        <w:rPr>
          <w:b/>
        </w:rPr>
        <w:t>Eisen</w:t>
      </w:r>
    </w:p>
    <w:p w14:paraId="59D09640" w14:textId="673FE923" w:rsidR="00361E69" w:rsidRPr="00361E69" w:rsidRDefault="00361E69" w:rsidP="00361E69">
      <w:r w:rsidRPr="00361E69">
        <w:t xml:space="preserve">Betrokkenen in de opleidingsteams moeten aanwijsbaar beschikken over kennis/expertise om onderwijs te verzorgen.   </w:t>
      </w:r>
    </w:p>
    <w:p w14:paraId="3220E8A5" w14:textId="77777777" w:rsidR="00305F16" w:rsidRDefault="00305F16" w:rsidP="00361E69"/>
    <w:p w14:paraId="458B2E1B" w14:textId="77777777" w:rsidR="006714D1" w:rsidRDefault="006714D1">
      <w:pPr>
        <w:rPr>
          <w:b/>
        </w:rPr>
      </w:pPr>
      <w:r>
        <w:rPr>
          <w:b/>
        </w:rPr>
        <w:br w:type="page"/>
      </w:r>
    </w:p>
    <w:p w14:paraId="3389E227" w14:textId="142DACB4" w:rsidR="00361E69" w:rsidRDefault="00D859A8" w:rsidP="00361E69">
      <w:pPr>
        <w:rPr>
          <w:b/>
        </w:rPr>
      </w:pPr>
      <w:r w:rsidRPr="00836321">
        <w:rPr>
          <w:b/>
        </w:rPr>
        <w:lastRenderedPageBreak/>
        <w:t>R</w:t>
      </w:r>
      <w:r w:rsidR="00786A96">
        <w:rPr>
          <w:b/>
        </w:rPr>
        <w:t xml:space="preserve">ol 4: </w:t>
      </w:r>
      <w:r w:rsidR="006714D1">
        <w:rPr>
          <w:b/>
        </w:rPr>
        <w:t>Projectleider</w:t>
      </w:r>
      <w:r w:rsidRPr="00836321">
        <w:rPr>
          <w:b/>
        </w:rPr>
        <w:t xml:space="preserve"> of programma</w:t>
      </w:r>
      <w:r w:rsidR="00361E69" w:rsidRPr="00361E69">
        <w:rPr>
          <w:b/>
        </w:rPr>
        <w:t xml:space="preserve">directeur Samen opleiden  </w:t>
      </w:r>
    </w:p>
    <w:p w14:paraId="12011C9D" w14:textId="37473F32" w:rsidR="002D4536" w:rsidRPr="00361E69" w:rsidRDefault="002D4536" w:rsidP="00361E69">
      <w:pPr>
        <w:rPr>
          <w:b/>
        </w:rPr>
      </w:pPr>
      <w:r>
        <w:rPr>
          <w:b/>
        </w:rPr>
        <w:t xml:space="preserve">Algemene </w:t>
      </w:r>
      <w:r w:rsidR="00347939">
        <w:rPr>
          <w:b/>
        </w:rPr>
        <w:t>rolbe</w:t>
      </w:r>
      <w:r>
        <w:rPr>
          <w:b/>
        </w:rPr>
        <w:t>schrijving</w:t>
      </w:r>
    </w:p>
    <w:p w14:paraId="4BB5AE56" w14:textId="497DDB84" w:rsidR="00361E69" w:rsidRDefault="00361E69" w:rsidP="00361E69">
      <w:r w:rsidRPr="00361E69">
        <w:t xml:space="preserve">Bij partnerscholen waar sprake is van meer scholen (locaties) en meer schoolopleiders kan een projectleider of programmadirecteur Samen opleiden benoemd worden. Deze functionaris kan een  schoolopleider met een coördinerende (extra) taak zijn.  De taak kan ook uitgevoerd worden door een niet-schoolopleider die vanuit een </w:t>
      </w:r>
      <w:proofErr w:type="spellStart"/>
      <w:r w:rsidRPr="00361E69">
        <w:t>bovenschoolse</w:t>
      </w:r>
      <w:proofErr w:type="spellEnd"/>
      <w:r w:rsidRPr="00361E69">
        <w:t xml:space="preserve"> positie leiding geeft en stuurt. </w:t>
      </w:r>
    </w:p>
    <w:p w14:paraId="7C5B3FC7" w14:textId="45B0CC83" w:rsidR="002D4536" w:rsidRPr="006714D1" w:rsidRDefault="002D4536" w:rsidP="00361E69">
      <w:pPr>
        <w:rPr>
          <w:b/>
        </w:rPr>
      </w:pPr>
      <w:r w:rsidRPr="006714D1">
        <w:rPr>
          <w:b/>
        </w:rPr>
        <w:t>Kerntaken en verantwoordelijkheden</w:t>
      </w:r>
    </w:p>
    <w:p w14:paraId="13EDED9D" w14:textId="7A18234C" w:rsidR="00361E69" w:rsidRPr="00361E69" w:rsidRDefault="00361E69" w:rsidP="00361E69">
      <w:r w:rsidRPr="00361E69">
        <w:t xml:space="preserve">De </w:t>
      </w:r>
      <w:r w:rsidR="005F5D79">
        <w:t xml:space="preserve">kerntaak van de </w:t>
      </w:r>
      <w:r w:rsidRPr="00361E69">
        <w:t>projectleider of programmadirecteur Samen</w:t>
      </w:r>
      <w:r w:rsidR="005F5D79">
        <w:t xml:space="preserve"> opleiden</w:t>
      </w:r>
      <w:r w:rsidRPr="00361E69">
        <w:t xml:space="preserve"> </w:t>
      </w:r>
      <w:r w:rsidR="005F5D79">
        <w:t>is</w:t>
      </w:r>
      <w:r w:rsidRPr="00361E69">
        <w:t>:</w:t>
      </w:r>
    </w:p>
    <w:p w14:paraId="29C167BE" w14:textId="4F49CC29" w:rsidR="005F5D79" w:rsidRDefault="00361E69" w:rsidP="007228D6">
      <w:pPr>
        <w:pStyle w:val="Lijstalinea"/>
        <w:numPr>
          <w:ilvl w:val="0"/>
          <w:numId w:val="5"/>
        </w:numPr>
      </w:pPr>
      <w:r w:rsidRPr="00361E69">
        <w:t xml:space="preserve">Inhoudelijk aansturen van  </w:t>
      </w:r>
      <w:r w:rsidR="00A619A6">
        <w:t xml:space="preserve"> </w:t>
      </w:r>
      <w:r w:rsidR="00A619A6">
        <w:rPr>
          <w:rFonts w:cstheme="minorHAnsi"/>
        </w:rPr>
        <w:t>éé</w:t>
      </w:r>
      <w:r w:rsidR="00A619A6">
        <w:t>n of meer opleidingsteams</w:t>
      </w:r>
    </w:p>
    <w:p w14:paraId="7BB5B757" w14:textId="5A0F1724" w:rsidR="005F5D79" w:rsidRDefault="00361E69" w:rsidP="007228D6">
      <w:pPr>
        <w:pStyle w:val="Lijstalinea"/>
        <w:numPr>
          <w:ilvl w:val="0"/>
          <w:numId w:val="5"/>
        </w:numPr>
      </w:pPr>
      <w:r w:rsidRPr="00361E69">
        <w:t xml:space="preserve">Aanspreekpunt voor het managementteam van de eigen organisatie </w:t>
      </w:r>
    </w:p>
    <w:p w14:paraId="05478436" w14:textId="0FF7A3BC" w:rsidR="005F5D79" w:rsidRDefault="00361E69" w:rsidP="007228D6">
      <w:pPr>
        <w:pStyle w:val="Lijstalinea"/>
        <w:numPr>
          <w:ilvl w:val="0"/>
          <w:numId w:val="5"/>
        </w:numPr>
      </w:pPr>
      <w:r w:rsidRPr="00361E69">
        <w:t xml:space="preserve">Initiëren van gezamenlijk overleg met schoolopleiders  </w:t>
      </w:r>
    </w:p>
    <w:p w14:paraId="23A7CBFC" w14:textId="2A512D1A" w:rsidR="005F5D79" w:rsidRDefault="00361E69" w:rsidP="007228D6">
      <w:pPr>
        <w:pStyle w:val="Lijstalinea"/>
        <w:numPr>
          <w:ilvl w:val="0"/>
          <w:numId w:val="5"/>
        </w:numPr>
      </w:pPr>
      <w:r w:rsidRPr="00361E69">
        <w:t>Aansturen van professionaliseringsactiviteiten t.b.v. de ontwikkeling van de opleidingsschool</w:t>
      </w:r>
    </w:p>
    <w:p w14:paraId="77493725" w14:textId="2700DFC1" w:rsidR="00361E69" w:rsidRPr="00361E69" w:rsidRDefault="00361E69" w:rsidP="007228D6">
      <w:pPr>
        <w:pStyle w:val="Lijstalinea"/>
        <w:numPr>
          <w:ilvl w:val="0"/>
          <w:numId w:val="5"/>
        </w:numPr>
      </w:pPr>
      <w:r w:rsidRPr="00361E69">
        <w:t>Aanspreekpunt voor de lerarenopleiding</w:t>
      </w:r>
      <w:r w:rsidR="005F5D79">
        <w:t>(en)</w:t>
      </w:r>
      <w:r w:rsidRPr="00361E69">
        <w:t xml:space="preserve"> </w:t>
      </w:r>
      <w:r w:rsidR="005F5D79">
        <w:t xml:space="preserve">en scholen </w:t>
      </w:r>
      <w:r w:rsidRPr="00361E69">
        <w:t>voor ontwikkeling, uitvoering en afstemming van activiteiten</w:t>
      </w:r>
      <w:r w:rsidR="005F5D79">
        <w:t>.</w:t>
      </w:r>
      <w:r w:rsidRPr="00361E69">
        <w:t xml:space="preserve">  </w:t>
      </w:r>
    </w:p>
    <w:p w14:paraId="3A3C2CC6" w14:textId="5A4D76F7" w:rsidR="002D4536" w:rsidRPr="006714D1" w:rsidRDefault="002D4536" w:rsidP="00361E69">
      <w:pPr>
        <w:rPr>
          <w:b/>
        </w:rPr>
      </w:pPr>
      <w:r w:rsidRPr="006714D1">
        <w:rPr>
          <w:b/>
        </w:rPr>
        <w:t>Eisen</w:t>
      </w:r>
      <w:r w:rsidR="006714D1">
        <w:rPr>
          <w:b/>
        </w:rPr>
        <w:t>/ voorwaarden</w:t>
      </w:r>
    </w:p>
    <w:p w14:paraId="4ED573E9" w14:textId="2AA29508" w:rsidR="00361E69" w:rsidRPr="00361E69" w:rsidRDefault="00361E69" w:rsidP="00361E69">
      <w:r w:rsidRPr="00361E69">
        <w:t xml:space="preserve">Een kwaliteitsindicatie om in aanmerking te komen voor de rol van projectleider of programmadirecteur Samen opleiden is de BRLO- certificering. </w:t>
      </w:r>
    </w:p>
    <w:p w14:paraId="6DCC9A04" w14:textId="77777777" w:rsidR="00361E69" w:rsidRPr="00361E69" w:rsidRDefault="00361E69" w:rsidP="00361E69">
      <w:r w:rsidRPr="00361E69">
        <w:t xml:space="preserve"> </w:t>
      </w:r>
    </w:p>
    <w:p w14:paraId="3160BC56" w14:textId="77777777" w:rsidR="00880769" w:rsidRDefault="00880769">
      <w:pPr>
        <w:rPr>
          <w:b/>
        </w:rPr>
      </w:pPr>
      <w:r>
        <w:rPr>
          <w:b/>
        </w:rPr>
        <w:br w:type="page"/>
      </w:r>
    </w:p>
    <w:p w14:paraId="58A06526" w14:textId="4FA5FAEC" w:rsidR="00984187" w:rsidRDefault="00D859A8" w:rsidP="00361E69">
      <w:pPr>
        <w:rPr>
          <w:b/>
        </w:rPr>
      </w:pPr>
      <w:r w:rsidRPr="00836321">
        <w:rPr>
          <w:b/>
        </w:rPr>
        <w:lastRenderedPageBreak/>
        <w:t>Rol 5</w:t>
      </w:r>
      <w:r w:rsidR="00786A96">
        <w:rPr>
          <w:b/>
        </w:rPr>
        <w:t xml:space="preserve">: </w:t>
      </w:r>
      <w:r w:rsidRPr="00836321">
        <w:rPr>
          <w:b/>
        </w:rPr>
        <w:t xml:space="preserve"> </w:t>
      </w:r>
      <w:r w:rsidR="002D4536">
        <w:rPr>
          <w:b/>
        </w:rPr>
        <w:t>School</w:t>
      </w:r>
      <w:r w:rsidR="006714D1">
        <w:rPr>
          <w:b/>
        </w:rPr>
        <w:t>-</w:t>
      </w:r>
      <w:r w:rsidR="002D4536">
        <w:rPr>
          <w:b/>
        </w:rPr>
        <w:t>onderzoeksbegeleider</w:t>
      </w:r>
    </w:p>
    <w:p w14:paraId="5D3D8CA1" w14:textId="7778CC98" w:rsidR="00361E69" w:rsidRPr="00361E69" w:rsidRDefault="00984187" w:rsidP="00361E69">
      <w:pPr>
        <w:rPr>
          <w:b/>
        </w:rPr>
      </w:pPr>
      <w:r>
        <w:rPr>
          <w:b/>
        </w:rPr>
        <w:t>Algemene rolbeschrijving</w:t>
      </w:r>
    </w:p>
    <w:p w14:paraId="1D48DC06" w14:textId="18BAFCCC" w:rsidR="00361E69" w:rsidRPr="00361E69" w:rsidRDefault="00361E69" w:rsidP="00361E69">
      <w:r w:rsidRPr="00361E69">
        <w:t>In een aantal opleidingsscholen worden studenten in hun (afstudeer)onderzoek begeleid door onderzoek</w:t>
      </w:r>
      <w:r w:rsidR="00D859A8">
        <w:t xml:space="preserve">sbegeleiders werkzaam bij </w:t>
      </w:r>
      <w:r w:rsidR="005F5D79">
        <w:t xml:space="preserve">een van de </w:t>
      </w:r>
      <w:r w:rsidRPr="00361E69">
        <w:t>partnerschol</w:t>
      </w:r>
      <w:r w:rsidR="005F5D79">
        <w:t>en</w:t>
      </w:r>
      <w:r w:rsidRPr="00361E69">
        <w:t xml:space="preserve">. Landelijk </w:t>
      </w:r>
      <w:r w:rsidR="00D859A8">
        <w:t xml:space="preserve">wordt de term </w:t>
      </w:r>
      <w:r w:rsidRPr="00361E69">
        <w:t xml:space="preserve"> ‘onderzoeksbegeleider’ gebruikt wordt voor deze rol. Ons advies is om d</w:t>
      </w:r>
      <w:r w:rsidR="00D859A8">
        <w:t>eze term te blijven</w:t>
      </w:r>
      <w:r w:rsidRPr="00361E69">
        <w:t xml:space="preserve"> gebruiken en te verfijnen. Studenten worden begeleid </w:t>
      </w:r>
      <w:r w:rsidR="005F5D79">
        <w:t xml:space="preserve">in het doen van onderzoek </w:t>
      </w:r>
      <w:r w:rsidRPr="00361E69">
        <w:t>door</w:t>
      </w:r>
      <w:r w:rsidR="005F5D79">
        <w:t xml:space="preserve"> zowel de</w:t>
      </w:r>
      <w:r w:rsidRPr="00361E69">
        <w:t xml:space="preserve"> onderzoeksbegeleiders op de school </w:t>
      </w:r>
      <w:r w:rsidR="005F5D79">
        <w:t>als de</w:t>
      </w:r>
      <w:r w:rsidRPr="00361E69">
        <w:t xml:space="preserve"> onderzoeksbegeleiders van het instituut</w:t>
      </w:r>
      <w:r w:rsidR="00D859A8">
        <w:t>.</w:t>
      </w:r>
      <w:r w:rsidR="005F5D79">
        <w:t xml:space="preserve"> Daarom gebruiken we de termen </w:t>
      </w:r>
      <w:r w:rsidR="00A619A6">
        <w:t>school-</w:t>
      </w:r>
      <w:r w:rsidRPr="00361E69">
        <w:t xml:space="preserve">onderzoeksbegeleider </w:t>
      </w:r>
      <w:r w:rsidR="005F5D79">
        <w:t>en</w:t>
      </w:r>
      <w:r w:rsidRPr="00361E69">
        <w:t xml:space="preserve"> </w:t>
      </w:r>
      <w:r w:rsidR="00A619A6">
        <w:t>instituuts-</w:t>
      </w:r>
      <w:r w:rsidRPr="00361E69">
        <w:t>onderzoeksbegeleider</w:t>
      </w:r>
      <w:r w:rsidR="00A619A6">
        <w:t>.</w:t>
      </w:r>
      <w:r w:rsidRPr="00361E69">
        <w:t xml:space="preserve"> </w:t>
      </w:r>
    </w:p>
    <w:p w14:paraId="5AB982B1" w14:textId="0AED60C4" w:rsidR="00984187" w:rsidRPr="006714D1" w:rsidRDefault="00984187">
      <w:pPr>
        <w:rPr>
          <w:b/>
        </w:rPr>
      </w:pPr>
      <w:r w:rsidRPr="006714D1">
        <w:rPr>
          <w:b/>
        </w:rPr>
        <w:t>Kerntaken en verantwoordeli</w:t>
      </w:r>
      <w:r w:rsidR="006714D1" w:rsidRPr="006714D1">
        <w:rPr>
          <w:b/>
        </w:rPr>
        <w:t>j</w:t>
      </w:r>
      <w:r w:rsidRPr="006714D1">
        <w:rPr>
          <w:b/>
        </w:rPr>
        <w:t>kheden</w:t>
      </w:r>
    </w:p>
    <w:p w14:paraId="0F2D9C5D" w14:textId="5880CDEA" w:rsidR="005F5D79" w:rsidRDefault="00361E69">
      <w:r w:rsidRPr="00361E69">
        <w:t>De kerntaak van de</w:t>
      </w:r>
      <w:r w:rsidR="006714D1">
        <w:t xml:space="preserve"> school-onderzoeksbegeleider</w:t>
      </w:r>
      <w:r w:rsidRPr="00361E69">
        <w:t xml:space="preserve"> </w:t>
      </w:r>
      <w:r w:rsidR="005F5D79">
        <w:t>is het b</w:t>
      </w:r>
      <w:r w:rsidRPr="00361E69">
        <w:t xml:space="preserve">egeleiden van studenten </w:t>
      </w:r>
      <w:r w:rsidR="00A619A6">
        <w:t>bij</w:t>
      </w:r>
      <w:r w:rsidRPr="00361E69">
        <w:t xml:space="preserve"> hun onderzoeksactiviteiten</w:t>
      </w:r>
      <w:r w:rsidR="005F5D79">
        <w:t>,</w:t>
      </w:r>
      <w:r w:rsidRPr="00361E69">
        <w:t xml:space="preserve"> individueel en/of in een groep</w:t>
      </w:r>
      <w:r w:rsidR="00D859A8">
        <w:t xml:space="preserve">. </w:t>
      </w:r>
    </w:p>
    <w:p w14:paraId="3EB1F180" w14:textId="046F278F" w:rsidR="00984187" w:rsidRPr="006714D1" w:rsidRDefault="00984187" w:rsidP="00361E69">
      <w:pPr>
        <w:rPr>
          <w:b/>
        </w:rPr>
      </w:pPr>
      <w:r w:rsidRPr="006714D1">
        <w:rPr>
          <w:b/>
        </w:rPr>
        <w:t>Eisen</w:t>
      </w:r>
      <w:r w:rsidR="006714D1">
        <w:rPr>
          <w:b/>
        </w:rPr>
        <w:t>/ voorwaarden</w:t>
      </w:r>
    </w:p>
    <w:p w14:paraId="61EEDAA6" w14:textId="16F0F1C9" w:rsidR="005F5D79" w:rsidRPr="00361E69" w:rsidRDefault="00361E69" w:rsidP="00361E69">
      <w:r w:rsidRPr="00361E69">
        <w:t xml:space="preserve">Het is wenselijk dat </w:t>
      </w:r>
      <w:r w:rsidR="006714D1">
        <w:t>school-</w:t>
      </w:r>
      <w:r w:rsidRPr="00361E69">
        <w:t xml:space="preserve">onderzoeksbegeleiders </w:t>
      </w:r>
      <w:r w:rsidR="00D859A8">
        <w:t xml:space="preserve">BKO- </w:t>
      </w:r>
      <w:r w:rsidRPr="00361E69">
        <w:t>gecertificeerd z</w:t>
      </w:r>
      <w:r w:rsidR="00D859A8">
        <w:t>ijn.</w:t>
      </w:r>
      <w:r w:rsidRPr="00361E69">
        <w:t xml:space="preserve"> </w:t>
      </w:r>
    </w:p>
    <w:p w14:paraId="23470552" w14:textId="77777777" w:rsidR="005F5D79" w:rsidRDefault="005F5D79" w:rsidP="00361E69"/>
    <w:p w14:paraId="3803AA24" w14:textId="77777777" w:rsidR="00880769" w:rsidRDefault="00880769">
      <w:pPr>
        <w:rPr>
          <w:b/>
        </w:rPr>
      </w:pPr>
      <w:r>
        <w:rPr>
          <w:b/>
        </w:rPr>
        <w:br w:type="page"/>
      </w:r>
    </w:p>
    <w:p w14:paraId="76A3EDA8" w14:textId="1DAA9B0D" w:rsidR="00D859A8" w:rsidRPr="00836321" w:rsidRDefault="00D859A8" w:rsidP="00361E69">
      <w:pPr>
        <w:rPr>
          <w:b/>
        </w:rPr>
      </w:pPr>
      <w:r w:rsidRPr="00836321">
        <w:rPr>
          <w:b/>
        </w:rPr>
        <w:lastRenderedPageBreak/>
        <w:t>Rol 6</w:t>
      </w:r>
      <w:r w:rsidR="00786A96">
        <w:rPr>
          <w:b/>
        </w:rPr>
        <w:t>:</w:t>
      </w:r>
      <w:r w:rsidRPr="00836321">
        <w:rPr>
          <w:b/>
        </w:rPr>
        <w:t xml:space="preserve"> </w:t>
      </w:r>
      <w:r w:rsidR="002D4536">
        <w:rPr>
          <w:b/>
        </w:rPr>
        <w:t>School</w:t>
      </w:r>
      <w:r w:rsidR="00347939">
        <w:rPr>
          <w:b/>
        </w:rPr>
        <w:t>-</w:t>
      </w:r>
      <w:r w:rsidR="00984187">
        <w:rPr>
          <w:b/>
        </w:rPr>
        <w:t>onderzoek</w:t>
      </w:r>
      <w:r w:rsidR="002D4536">
        <w:rPr>
          <w:b/>
        </w:rPr>
        <w:t>co</w:t>
      </w:r>
      <w:r w:rsidR="002D4536">
        <w:rPr>
          <w:rFonts w:cstheme="minorHAnsi"/>
          <w:b/>
        </w:rPr>
        <w:t>ö</w:t>
      </w:r>
      <w:r w:rsidR="002D4536">
        <w:rPr>
          <w:b/>
        </w:rPr>
        <w:t xml:space="preserve">rdinator </w:t>
      </w:r>
    </w:p>
    <w:p w14:paraId="7A393AF2" w14:textId="7C91F205" w:rsidR="00984187" w:rsidRPr="006714D1" w:rsidRDefault="00984187" w:rsidP="00984187">
      <w:pPr>
        <w:rPr>
          <w:b/>
        </w:rPr>
      </w:pPr>
      <w:r w:rsidRPr="006714D1">
        <w:rPr>
          <w:b/>
        </w:rPr>
        <w:t>Algemene rolbeschrijving</w:t>
      </w:r>
    </w:p>
    <w:p w14:paraId="09E14231" w14:textId="069ABF08" w:rsidR="00361E69" w:rsidRPr="00361E69" w:rsidRDefault="00361E69" w:rsidP="00361E69">
      <w:r w:rsidRPr="00361E69">
        <w:t>In steeds me</w:t>
      </w:r>
      <w:r w:rsidR="00D859A8">
        <w:t xml:space="preserve">er </w:t>
      </w:r>
      <w:r w:rsidR="006714D1">
        <w:t>opleidingsscholen</w:t>
      </w:r>
      <w:r w:rsidRPr="00361E69">
        <w:t xml:space="preserve"> zien we</w:t>
      </w:r>
      <w:r w:rsidR="006714D1">
        <w:t>,</w:t>
      </w:r>
      <w:r w:rsidRPr="00361E69">
        <w:t xml:space="preserve"> dat onderzoek een belangrijke plaats </w:t>
      </w:r>
      <w:r w:rsidR="005E5FF2">
        <w:t>inneemt</w:t>
      </w:r>
      <w:r w:rsidRPr="00361E69">
        <w:t xml:space="preserve"> in de school</w:t>
      </w:r>
      <w:r w:rsidR="005E5FF2">
        <w:t xml:space="preserve"> ten behoeve van de </w:t>
      </w:r>
      <w:r w:rsidRPr="00361E69">
        <w:t>ontwikkeling</w:t>
      </w:r>
      <w:r w:rsidR="005E5FF2">
        <w:t xml:space="preserve"> van de school</w:t>
      </w:r>
      <w:r w:rsidRPr="00361E69">
        <w:t>. In</w:t>
      </w:r>
      <w:r w:rsidR="00D859A8">
        <w:t xml:space="preserve"> toenemende mate zien we bij </w:t>
      </w:r>
      <w:r w:rsidRPr="00361E69">
        <w:t xml:space="preserve">partnerscholen dat een ‘coördinator onderzoek’ wordt benoemd.  Deze heeft zicht op de vragen gerelateerd aan de schoolontwikkeling, heeft zicht op de mogelijkheden van de (afstudeer)onderzoeken van de lerarenopleiding, kan de onderzoeksopdrachten van de studenten koppelen aan ontwikkelingsvragen van de school/scholengroepen en weet onderzoeksresultaten van studenten een plek te geven in de ontwikkeling van de school.  </w:t>
      </w:r>
    </w:p>
    <w:p w14:paraId="21B50488" w14:textId="350AF87F" w:rsidR="00361E69" w:rsidRPr="00361E69" w:rsidRDefault="00361E69" w:rsidP="00361E69">
      <w:r w:rsidRPr="00361E69">
        <w:t xml:space="preserve">Gezien de relevantie van het onderzoek in de opleidingsscholen en de ontwikkelingen in de </w:t>
      </w:r>
      <w:r w:rsidR="00D859A8">
        <w:t xml:space="preserve">lerarenopleidingen en bij de </w:t>
      </w:r>
      <w:r w:rsidRPr="00361E69">
        <w:t xml:space="preserve">partnerscholen het voorstel één </w:t>
      </w:r>
      <w:r w:rsidR="005E5FF2">
        <w:t xml:space="preserve">van de aangewezen </w:t>
      </w:r>
      <w:r w:rsidRPr="00361E69">
        <w:t>onderzoeksbegeleider</w:t>
      </w:r>
      <w:r w:rsidR="005E5FF2">
        <w:t>s</w:t>
      </w:r>
      <w:r w:rsidRPr="00361E69">
        <w:t xml:space="preserve"> enkele extra taken te geven. Het voorstel is om de onderzoeksbegeleider die deze extra taken uitvoert </w:t>
      </w:r>
      <w:r w:rsidR="00984187">
        <w:t xml:space="preserve"> school</w:t>
      </w:r>
      <w:r w:rsidR="006714D1">
        <w:t>-</w:t>
      </w:r>
      <w:r w:rsidR="00984187">
        <w:t>onderzoekco</w:t>
      </w:r>
      <w:r w:rsidR="00984187">
        <w:rPr>
          <w:rFonts w:cstheme="minorHAnsi"/>
        </w:rPr>
        <w:t>ö</w:t>
      </w:r>
      <w:r w:rsidR="00984187">
        <w:t xml:space="preserve">rdinator </w:t>
      </w:r>
      <w:r w:rsidRPr="00361E69">
        <w:t xml:space="preserve">te noemen.  </w:t>
      </w:r>
    </w:p>
    <w:p w14:paraId="4576F52F" w14:textId="19F3A7D3" w:rsidR="00984187" w:rsidRPr="006714D1" w:rsidRDefault="00984187" w:rsidP="00361E69">
      <w:pPr>
        <w:rPr>
          <w:b/>
        </w:rPr>
      </w:pPr>
      <w:r w:rsidRPr="006714D1">
        <w:rPr>
          <w:b/>
        </w:rPr>
        <w:t>Kerntaken en verantwoordelijkheden</w:t>
      </w:r>
    </w:p>
    <w:p w14:paraId="387B87C2" w14:textId="00EBF183" w:rsidR="005E5FF2" w:rsidRDefault="005E5FF2" w:rsidP="00361E69">
      <w:r>
        <w:t>De kerntaak van de</w:t>
      </w:r>
      <w:r w:rsidR="00361E69" w:rsidRPr="00361E69">
        <w:t xml:space="preserve"> </w:t>
      </w:r>
      <w:r w:rsidR="00984187">
        <w:t>school</w:t>
      </w:r>
      <w:r w:rsidR="006714D1">
        <w:t>-</w:t>
      </w:r>
      <w:r w:rsidR="00984187">
        <w:t>onderzoekco</w:t>
      </w:r>
      <w:r w:rsidR="00984187">
        <w:rPr>
          <w:rFonts w:cstheme="minorHAnsi"/>
        </w:rPr>
        <w:t>ö</w:t>
      </w:r>
      <w:r w:rsidR="00984187">
        <w:t xml:space="preserve">rdinator </w:t>
      </w:r>
      <w:r>
        <w:t>is</w:t>
      </w:r>
      <w:r w:rsidR="00361E69" w:rsidRPr="00361E69">
        <w:t xml:space="preserve">: </w:t>
      </w:r>
    </w:p>
    <w:p w14:paraId="7613F9B6" w14:textId="2115F4AA" w:rsidR="005E5FF2" w:rsidRDefault="00361E69" w:rsidP="007228D6">
      <w:pPr>
        <w:pStyle w:val="Lijstalinea"/>
        <w:numPr>
          <w:ilvl w:val="0"/>
          <w:numId w:val="5"/>
        </w:numPr>
      </w:pPr>
      <w:r w:rsidRPr="00361E69">
        <w:t xml:space="preserve">Aanspreekpunt voor het managementteam van de </w:t>
      </w:r>
      <w:r w:rsidR="005E5FF2">
        <w:t>school</w:t>
      </w:r>
      <w:r w:rsidRPr="00361E69">
        <w:t>organisatie</w:t>
      </w:r>
    </w:p>
    <w:p w14:paraId="775FABF5" w14:textId="6257DA73" w:rsidR="005E5FF2" w:rsidRDefault="00361E69" w:rsidP="007228D6">
      <w:pPr>
        <w:pStyle w:val="Lijstalinea"/>
        <w:numPr>
          <w:ilvl w:val="0"/>
          <w:numId w:val="5"/>
        </w:numPr>
      </w:pPr>
      <w:r w:rsidRPr="00361E69">
        <w:t xml:space="preserve">Gezamenlijk overleg </w:t>
      </w:r>
      <w:r w:rsidR="005E5FF2">
        <w:t xml:space="preserve">initiëren </w:t>
      </w:r>
      <w:r w:rsidRPr="00361E69">
        <w:t>met onderzoeksbegeleide</w:t>
      </w:r>
      <w:r w:rsidR="00D859A8">
        <w:t>rs en/of School coördinator Samen opleiden</w:t>
      </w:r>
      <w:r w:rsidRPr="00361E69">
        <w:t xml:space="preserve"> </w:t>
      </w:r>
    </w:p>
    <w:p w14:paraId="2C54C520" w14:textId="5F644C8F" w:rsidR="00361E69" w:rsidRPr="00361E69" w:rsidRDefault="00361E69" w:rsidP="007228D6">
      <w:pPr>
        <w:pStyle w:val="Lijstalinea"/>
        <w:numPr>
          <w:ilvl w:val="0"/>
          <w:numId w:val="5"/>
        </w:numPr>
      </w:pPr>
      <w:r w:rsidRPr="00361E69">
        <w:t xml:space="preserve">Aanspreekpunt voor de lerarenopleiding voor ontwikkeling, </w:t>
      </w:r>
      <w:r w:rsidR="00D859A8">
        <w:t>uitvoering en afstemming van activiteiten.</w:t>
      </w:r>
      <w:r w:rsidRPr="00361E69">
        <w:t xml:space="preserve"> </w:t>
      </w:r>
    </w:p>
    <w:p w14:paraId="698091B4" w14:textId="5E634A71" w:rsidR="00984187" w:rsidRPr="006714D1" w:rsidRDefault="00984187" w:rsidP="00361E69">
      <w:pPr>
        <w:rPr>
          <w:b/>
        </w:rPr>
      </w:pPr>
      <w:r w:rsidRPr="006714D1">
        <w:rPr>
          <w:b/>
        </w:rPr>
        <w:t>Eisen</w:t>
      </w:r>
    </w:p>
    <w:p w14:paraId="4B1B1E7D" w14:textId="4D577D14" w:rsidR="0045194D" w:rsidRDefault="00361E69" w:rsidP="00361E69">
      <w:r w:rsidRPr="00361E69">
        <w:t xml:space="preserve">Een minimale vereiste om in aanmerking te komen voor de rol van </w:t>
      </w:r>
      <w:r w:rsidR="00347939">
        <w:t>school-</w:t>
      </w:r>
      <w:proofErr w:type="spellStart"/>
      <w:r w:rsidR="00347939">
        <w:t>onderzoekscoordinator</w:t>
      </w:r>
      <w:proofErr w:type="spellEnd"/>
      <w:r w:rsidR="00347939">
        <w:t xml:space="preserve"> </w:t>
      </w:r>
      <w:r w:rsidRPr="00361E69">
        <w:t>is het certificaat van ‘onderzoeksbegeleider’</w:t>
      </w:r>
      <w:r w:rsidR="0045194D">
        <w:t xml:space="preserve"> (BKO)</w:t>
      </w:r>
      <w:r w:rsidRPr="00361E69">
        <w:t xml:space="preserve">.  </w:t>
      </w:r>
    </w:p>
    <w:p w14:paraId="6A6D6E49" w14:textId="77777777" w:rsidR="00361E69" w:rsidRPr="00361E69" w:rsidRDefault="00361E69" w:rsidP="00361E69">
      <w:r w:rsidRPr="00361E69">
        <w:t xml:space="preserve"> </w:t>
      </w:r>
    </w:p>
    <w:p w14:paraId="6E5D6E31" w14:textId="77777777" w:rsidR="00D07FF6" w:rsidRDefault="00D07FF6" w:rsidP="00361E69">
      <w:pPr>
        <w:rPr>
          <w:b/>
        </w:rPr>
      </w:pPr>
    </w:p>
    <w:p w14:paraId="286D4B51" w14:textId="77777777" w:rsidR="00880769" w:rsidRDefault="00880769">
      <w:pPr>
        <w:rPr>
          <w:b/>
        </w:rPr>
      </w:pPr>
      <w:r>
        <w:rPr>
          <w:b/>
        </w:rPr>
        <w:br w:type="page"/>
      </w:r>
    </w:p>
    <w:p w14:paraId="032CCE4D" w14:textId="7FA2ED0F" w:rsidR="00361E69" w:rsidRDefault="00D859A8" w:rsidP="00361E69">
      <w:pPr>
        <w:rPr>
          <w:b/>
        </w:rPr>
      </w:pPr>
      <w:r w:rsidRPr="00836321">
        <w:rPr>
          <w:b/>
        </w:rPr>
        <w:lastRenderedPageBreak/>
        <w:t>Rol 7</w:t>
      </w:r>
      <w:r w:rsidR="00786A96">
        <w:rPr>
          <w:b/>
        </w:rPr>
        <w:t>:</w:t>
      </w:r>
      <w:r w:rsidRPr="00836321">
        <w:rPr>
          <w:b/>
        </w:rPr>
        <w:t xml:space="preserve"> </w:t>
      </w:r>
      <w:r w:rsidR="00361E69" w:rsidRPr="00361E69">
        <w:rPr>
          <w:b/>
        </w:rPr>
        <w:t xml:space="preserve">Assessor/examinator  </w:t>
      </w:r>
    </w:p>
    <w:p w14:paraId="42DA0C34" w14:textId="373944A0" w:rsidR="00984187" w:rsidRPr="00361E69" w:rsidRDefault="00984187" w:rsidP="00361E69">
      <w:pPr>
        <w:rPr>
          <w:b/>
        </w:rPr>
      </w:pPr>
      <w:r>
        <w:rPr>
          <w:b/>
        </w:rPr>
        <w:t>Algemene rolbeschrijving</w:t>
      </w:r>
    </w:p>
    <w:p w14:paraId="439CD49B" w14:textId="77777777" w:rsidR="00984187" w:rsidRDefault="00361E69" w:rsidP="00361E69">
      <w:r w:rsidRPr="00361E69">
        <w:t>In een aantal opleidingssch</w:t>
      </w:r>
      <w:r w:rsidR="00D859A8">
        <w:t xml:space="preserve">olen zijn medewerkers van de </w:t>
      </w:r>
      <w:r w:rsidRPr="00361E69">
        <w:t xml:space="preserve">partnerschool betrokken als assessor of examinator. </w:t>
      </w:r>
    </w:p>
    <w:p w14:paraId="5FB5C4A6" w14:textId="5FBEB993" w:rsidR="00984187" w:rsidRPr="00D07FF6" w:rsidRDefault="00984187" w:rsidP="00984187">
      <w:pPr>
        <w:pStyle w:val="Tekstopmerking"/>
        <w:rPr>
          <w:b/>
        </w:rPr>
      </w:pPr>
      <w:r w:rsidRPr="00D07FF6">
        <w:rPr>
          <w:b/>
        </w:rPr>
        <w:t>Eisen/ voorwaarden</w:t>
      </w:r>
    </w:p>
    <w:p w14:paraId="68F30309" w14:textId="5296011E" w:rsidR="00361E69" w:rsidRDefault="00361E69" w:rsidP="00361E69">
      <w:r w:rsidRPr="00361E69">
        <w:t xml:space="preserve">Medewerkers betrokken als assessor/examinator zijn gecertificeerd door de lerarenopleidingen. </w:t>
      </w:r>
    </w:p>
    <w:p w14:paraId="4C9EF0F5" w14:textId="77777777" w:rsidR="00984187" w:rsidRDefault="00984187" w:rsidP="00361E69"/>
    <w:p w14:paraId="4DC870C6" w14:textId="77777777" w:rsidR="00840F9E" w:rsidRDefault="00840F9E" w:rsidP="00361E69"/>
    <w:p w14:paraId="08C8B255" w14:textId="77777777" w:rsidR="00880769" w:rsidRDefault="00880769">
      <w:pPr>
        <w:rPr>
          <w:b/>
        </w:rPr>
      </w:pPr>
      <w:r>
        <w:rPr>
          <w:b/>
        </w:rPr>
        <w:br w:type="page"/>
      </w:r>
    </w:p>
    <w:p w14:paraId="2F3647F3" w14:textId="03EF2770" w:rsidR="00984187" w:rsidRDefault="0045194D" w:rsidP="00361E69">
      <w:pPr>
        <w:rPr>
          <w:b/>
        </w:rPr>
      </w:pPr>
      <w:r w:rsidRPr="00836321">
        <w:rPr>
          <w:b/>
        </w:rPr>
        <w:lastRenderedPageBreak/>
        <w:t>Rol 8</w:t>
      </w:r>
      <w:r w:rsidR="00786A96">
        <w:rPr>
          <w:b/>
        </w:rPr>
        <w:t>:</w:t>
      </w:r>
      <w:r w:rsidRPr="00836321">
        <w:rPr>
          <w:b/>
        </w:rPr>
        <w:t xml:space="preserve"> </w:t>
      </w:r>
      <w:r w:rsidR="00361E69" w:rsidRPr="00361E69">
        <w:rPr>
          <w:b/>
        </w:rPr>
        <w:t xml:space="preserve">Instituutsopleider </w:t>
      </w:r>
    </w:p>
    <w:p w14:paraId="1D9B3A1E" w14:textId="2AD5C198" w:rsidR="00361E69" w:rsidRPr="00361E69" w:rsidRDefault="00984187" w:rsidP="00361E69">
      <w:pPr>
        <w:rPr>
          <w:b/>
        </w:rPr>
      </w:pPr>
      <w:r>
        <w:rPr>
          <w:b/>
        </w:rPr>
        <w:t>Algemene rolbeschrijving</w:t>
      </w:r>
      <w:r w:rsidR="00361E69" w:rsidRPr="00361E69">
        <w:rPr>
          <w:b/>
        </w:rPr>
        <w:t xml:space="preserve"> </w:t>
      </w:r>
    </w:p>
    <w:p w14:paraId="671150BC" w14:textId="5BDE0FA2" w:rsidR="00361E69" w:rsidRPr="00361E69" w:rsidRDefault="00361E69" w:rsidP="00361E69">
      <w:r w:rsidRPr="00361E69">
        <w:t>De lerarenopleidingen leveren een bijdrage</w:t>
      </w:r>
      <w:r w:rsidR="0045194D">
        <w:t xml:space="preserve"> aan de infrastructuur op de </w:t>
      </w:r>
      <w:r w:rsidRPr="00361E69">
        <w:t>partnerschool</w:t>
      </w:r>
      <w:r w:rsidR="005E5FF2">
        <w:t xml:space="preserve"> of partnerscholen</w:t>
      </w:r>
      <w:r w:rsidRPr="00361E69">
        <w:t>. Vanuit de lerarenopleidingen is een begeleider aan</w:t>
      </w:r>
      <w:r w:rsidR="007228D6">
        <w:t>gewezen</w:t>
      </w:r>
      <w:r w:rsidRPr="00361E69">
        <w:t xml:space="preserve"> die als algemeen begeleider van de studenten optreedt. </w:t>
      </w:r>
    </w:p>
    <w:p w14:paraId="1E533336" w14:textId="60685F80" w:rsidR="001B4EFF" w:rsidRDefault="00361E69" w:rsidP="00361E69">
      <w:r w:rsidRPr="00361E69">
        <w:t xml:space="preserve">Landelijk zien we dat </w:t>
      </w:r>
      <w:r w:rsidR="0045194D">
        <w:t xml:space="preserve">nog </w:t>
      </w:r>
      <w:r w:rsidR="00202C84">
        <w:t>verschillende</w:t>
      </w:r>
      <w:r w:rsidRPr="00361E69">
        <w:t xml:space="preserve"> begrippen in omloop zijn voor deze functionaris:  stagecoördinator, instituutsople</w:t>
      </w:r>
      <w:r w:rsidR="0045194D">
        <w:t>ider, instituutscoördinator</w:t>
      </w:r>
      <w:r w:rsidR="001C3B5B">
        <w:t>,</w:t>
      </w:r>
      <w:r w:rsidR="001C3B5B" w:rsidRPr="001C3B5B">
        <w:t xml:space="preserve"> </w:t>
      </w:r>
      <w:proofErr w:type="spellStart"/>
      <w:r w:rsidR="001C3B5B" w:rsidRPr="00361E69">
        <w:t>fontyscontactdocent</w:t>
      </w:r>
      <w:proofErr w:type="spellEnd"/>
      <w:r w:rsidR="0045194D">
        <w:t>. Het voorstel blijft</w:t>
      </w:r>
      <w:r w:rsidRPr="00361E69">
        <w:t xml:space="preserve"> om de term instituutsopleider te gebruiken.  </w:t>
      </w:r>
    </w:p>
    <w:p w14:paraId="14192772" w14:textId="7CDA96A8" w:rsidR="00984187" w:rsidRPr="00D07FF6" w:rsidRDefault="00984187" w:rsidP="00361E69">
      <w:pPr>
        <w:rPr>
          <w:b/>
        </w:rPr>
      </w:pPr>
      <w:r w:rsidRPr="00D07FF6">
        <w:rPr>
          <w:b/>
        </w:rPr>
        <w:t>Kerntaken en verantwoordelijkheden</w:t>
      </w:r>
    </w:p>
    <w:p w14:paraId="523E42EE" w14:textId="4C092207" w:rsidR="001B4EFF" w:rsidRDefault="00361E69" w:rsidP="007228D6">
      <w:pPr>
        <w:pStyle w:val="Lijstalinea"/>
        <w:numPr>
          <w:ilvl w:val="0"/>
          <w:numId w:val="5"/>
        </w:numPr>
      </w:pPr>
      <w:r w:rsidRPr="00361E69">
        <w:t>De kerntaak</w:t>
      </w:r>
      <w:r w:rsidR="001B4EFF">
        <w:t xml:space="preserve"> van de instituutsopleider is</w:t>
      </w:r>
      <w:r w:rsidRPr="00361E69">
        <w:t xml:space="preserve">: Algemeen begeleider van de student in de school (met name in de tweede lijn) </w:t>
      </w:r>
    </w:p>
    <w:p w14:paraId="399A9108" w14:textId="6038827F" w:rsidR="001B4EFF" w:rsidRDefault="00361E69" w:rsidP="007228D6">
      <w:pPr>
        <w:pStyle w:val="Lijstalinea"/>
        <w:numPr>
          <w:ilvl w:val="0"/>
          <w:numId w:val="5"/>
        </w:numPr>
      </w:pPr>
      <w:r w:rsidRPr="00361E69">
        <w:t xml:space="preserve">Onderhouden van contacten met schooldirectie, begeleiders van studenten en studenten </w:t>
      </w:r>
    </w:p>
    <w:p w14:paraId="79BAC14F" w14:textId="72F32424" w:rsidR="001B4EFF" w:rsidRDefault="00361E69" w:rsidP="007228D6">
      <w:pPr>
        <w:pStyle w:val="Lijstalinea"/>
        <w:numPr>
          <w:ilvl w:val="0"/>
          <w:numId w:val="5"/>
        </w:numPr>
      </w:pPr>
      <w:r w:rsidRPr="00361E69">
        <w:t xml:space="preserve">Coördineren van activiteiten voor werkplekbegeleiders  </w:t>
      </w:r>
    </w:p>
    <w:p w14:paraId="0C96F900" w14:textId="47DE2C52" w:rsidR="001B4EFF" w:rsidRDefault="00361E69" w:rsidP="007228D6">
      <w:pPr>
        <w:pStyle w:val="Lijstalinea"/>
        <w:numPr>
          <w:ilvl w:val="0"/>
          <w:numId w:val="5"/>
        </w:numPr>
      </w:pPr>
      <w:r w:rsidRPr="00361E69">
        <w:t xml:space="preserve">Signaleren professionaliseringsbehoeften en doen van voorstellen voor  professionalisering   </w:t>
      </w:r>
    </w:p>
    <w:p w14:paraId="16DB2DE0" w14:textId="31571D88" w:rsidR="001B4EFF" w:rsidRDefault="00361E69" w:rsidP="007228D6">
      <w:pPr>
        <w:pStyle w:val="Lijstalinea"/>
        <w:numPr>
          <w:ilvl w:val="0"/>
          <w:numId w:val="5"/>
        </w:numPr>
      </w:pPr>
      <w:r w:rsidRPr="00361E69">
        <w:t xml:space="preserve">Verantwoordelijk voor de kwaliteit van de begeleiding en beoordeling van studenten  </w:t>
      </w:r>
    </w:p>
    <w:p w14:paraId="717B98AE" w14:textId="7614B8C7" w:rsidR="001B4EFF" w:rsidRDefault="00361E69" w:rsidP="007228D6">
      <w:pPr>
        <w:pStyle w:val="Lijstalinea"/>
        <w:numPr>
          <w:ilvl w:val="0"/>
          <w:numId w:val="5"/>
        </w:numPr>
      </w:pPr>
      <w:r w:rsidRPr="00361E69">
        <w:t xml:space="preserve">Verantwoordelijk voor de kwaliteit van de werkplek van de student </w:t>
      </w:r>
    </w:p>
    <w:p w14:paraId="2D9D2ECB" w14:textId="69C39190" w:rsidR="00361E69" w:rsidRPr="00361E69" w:rsidRDefault="001B4EFF" w:rsidP="007228D6">
      <w:pPr>
        <w:pStyle w:val="Lijstalinea"/>
        <w:numPr>
          <w:ilvl w:val="0"/>
          <w:numId w:val="5"/>
        </w:numPr>
      </w:pPr>
      <w:r>
        <w:t>Betrokken bij</w:t>
      </w:r>
      <w:r w:rsidR="00361E69" w:rsidRPr="00361E69">
        <w:t xml:space="preserve"> de activiteiten </w:t>
      </w:r>
      <w:r>
        <w:t>met betrekking tot s</w:t>
      </w:r>
      <w:r w:rsidR="00361E69" w:rsidRPr="00361E69">
        <w:t>amen opleiden en professionaliseren</w:t>
      </w:r>
      <w:r>
        <w:t>.</w:t>
      </w:r>
    </w:p>
    <w:p w14:paraId="767B5D78" w14:textId="3264AC73" w:rsidR="00984187" w:rsidRPr="00D07FF6" w:rsidRDefault="00984187" w:rsidP="00361E69">
      <w:pPr>
        <w:rPr>
          <w:b/>
        </w:rPr>
      </w:pPr>
      <w:r w:rsidRPr="00D07FF6">
        <w:rPr>
          <w:b/>
        </w:rPr>
        <w:t>Eisen/ voorwaarden</w:t>
      </w:r>
    </w:p>
    <w:p w14:paraId="0218E4A9" w14:textId="057F0348" w:rsidR="00202C84" w:rsidRDefault="001B4EFF" w:rsidP="00361E69">
      <w:r w:rsidRPr="00361E69">
        <w:t>Bij voorkeur is de instituutsopleider BRLO</w:t>
      </w:r>
      <w:r w:rsidR="00347939">
        <w:t>-geregistreerd.</w:t>
      </w:r>
    </w:p>
    <w:p w14:paraId="65E4AB1F" w14:textId="77777777" w:rsidR="00D07FF6" w:rsidRDefault="00D07FF6" w:rsidP="00361E69">
      <w:pPr>
        <w:rPr>
          <w:b/>
        </w:rPr>
      </w:pPr>
    </w:p>
    <w:p w14:paraId="7253EE80" w14:textId="77777777" w:rsidR="00D07FF6" w:rsidRDefault="00D07FF6" w:rsidP="00361E69">
      <w:pPr>
        <w:rPr>
          <w:b/>
        </w:rPr>
      </w:pPr>
    </w:p>
    <w:p w14:paraId="086B092D" w14:textId="77777777" w:rsidR="00D07FF6" w:rsidRDefault="00D07FF6" w:rsidP="00361E69">
      <w:pPr>
        <w:rPr>
          <w:b/>
        </w:rPr>
      </w:pPr>
    </w:p>
    <w:p w14:paraId="2A86C749" w14:textId="77777777" w:rsidR="00D07FF6" w:rsidRDefault="00D07FF6" w:rsidP="00361E69">
      <w:pPr>
        <w:rPr>
          <w:b/>
        </w:rPr>
      </w:pPr>
    </w:p>
    <w:p w14:paraId="181B7090" w14:textId="77777777" w:rsidR="00880769" w:rsidRDefault="00880769">
      <w:pPr>
        <w:rPr>
          <w:b/>
        </w:rPr>
      </w:pPr>
      <w:r>
        <w:rPr>
          <w:b/>
        </w:rPr>
        <w:br w:type="page"/>
      </w:r>
    </w:p>
    <w:p w14:paraId="1008E2BE" w14:textId="166E14AA" w:rsidR="00361E69" w:rsidRPr="00361E69" w:rsidRDefault="00202C84" w:rsidP="00361E69">
      <w:pPr>
        <w:rPr>
          <w:b/>
        </w:rPr>
      </w:pPr>
      <w:r w:rsidRPr="00836321">
        <w:rPr>
          <w:b/>
        </w:rPr>
        <w:lastRenderedPageBreak/>
        <w:t>Rol 9</w:t>
      </w:r>
      <w:r w:rsidR="00786A96">
        <w:rPr>
          <w:b/>
        </w:rPr>
        <w:t>:</w:t>
      </w:r>
      <w:r w:rsidRPr="00836321">
        <w:rPr>
          <w:b/>
        </w:rPr>
        <w:t xml:space="preserve"> </w:t>
      </w:r>
      <w:r w:rsidR="00361E69" w:rsidRPr="00361E69">
        <w:rPr>
          <w:b/>
        </w:rPr>
        <w:t>Co</w:t>
      </w:r>
      <w:r w:rsidR="00361E69" w:rsidRPr="00361E69">
        <w:rPr>
          <w:rFonts w:cstheme="minorHAnsi"/>
          <w:b/>
        </w:rPr>
        <w:t>ö</w:t>
      </w:r>
      <w:r w:rsidR="00361E69" w:rsidRPr="00361E69">
        <w:rPr>
          <w:b/>
        </w:rPr>
        <w:t xml:space="preserve">rdinerend instituutsopleider Samen opleiden </w:t>
      </w:r>
    </w:p>
    <w:p w14:paraId="222C039C" w14:textId="659B8F3F" w:rsidR="00984187" w:rsidRPr="00D07FF6" w:rsidRDefault="00984187" w:rsidP="00361E69">
      <w:pPr>
        <w:rPr>
          <w:b/>
        </w:rPr>
      </w:pPr>
      <w:r w:rsidRPr="00D07FF6">
        <w:rPr>
          <w:b/>
        </w:rPr>
        <w:t>Algemene rolbeschrijving</w:t>
      </w:r>
    </w:p>
    <w:p w14:paraId="14ED97F9" w14:textId="77777777" w:rsidR="00984187" w:rsidRDefault="00361E69" w:rsidP="00361E69">
      <w:r w:rsidRPr="00361E69">
        <w:t xml:space="preserve">Ten behoeve van de opbouw van de opleidingsschool is </w:t>
      </w:r>
      <w:r w:rsidR="00202C84">
        <w:t>op het opleidingsinstituut een i</w:t>
      </w:r>
      <w:r w:rsidRPr="00361E69">
        <w:t xml:space="preserve">nstituutscoördinator Samen opleiden </w:t>
      </w:r>
      <w:r w:rsidR="001B4EFF">
        <w:t>aangesteld</w:t>
      </w:r>
      <w:r w:rsidRPr="00361E69">
        <w:t xml:space="preserve">. Deze heeft overzicht op de activiteiten die uitgevoerd worden in de partnerschool. De </w:t>
      </w:r>
      <w:r w:rsidR="00202C84">
        <w:t>instituuts</w:t>
      </w:r>
      <w:r w:rsidRPr="00361E69">
        <w:t>coördinator Samen opleiden heeft regelmatig contact met de projectleider of programmadirecteur Samen opleiden. In dit overleg kunnen inhouden en de vormgeving van het onderwijs , afstemming en ook de planning/organisatie van het onderwijs geagendeerd worden.</w:t>
      </w:r>
    </w:p>
    <w:p w14:paraId="3FEF411B" w14:textId="50043EA3" w:rsidR="00361E69" w:rsidRPr="00D07FF6" w:rsidRDefault="00984187" w:rsidP="00361E69">
      <w:pPr>
        <w:rPr>
          <w:b/>
        </w:rPr>
      </w:pPr>
      <w:r w:rsidRPr="00D07FF6">
        <w:rPr>
          <w:b/>
        </w:rPr>
        <w:t>Kerntaak en verantwoordelijkheden</w:t>
      </w:r>
      <w:r w:rsidR="00361E69" w:rsidRPr="00D07FF6">
        <w:rPr>
          <w:b/>
        </w:rPr>
        <w:t xml:space="preserve">  </w:t>
      </w:r>
    </w:p>
    <w:p w14:paraId="58A18E7C" w14:textId="3A8449AF" w:rsidR="00342D5C" w:rsidRDefault="00361E69" w:rsidP="00361E69">
      <w:r w:rsidRPr="00361E69">
        <w:t>De kerntaak</w:t>
      </w:r>
      <w:r w:rsidR="00342D5C">
        <w:t xml:space="preserve"> van de coördinerend instituutsopleider</w:t>
      </w:r>
      <w:r w:rsidRPr="00361E69">
        <w:t xml:space="preserve">: </w:t>
      </w:r>
    </w:p>
    <w:p w14:paraId="48E4178B" w14:textId="590AFEDC" w:rsidR="00361E69" w:rsidRDefault="00840F9E" w:rsidP="007228D6">
      <w:pPr>
        <w:pStyle w:val="Lijstalinea"/>
        <w:numPr>
          <w:ilvl w:val="0"/>
          <w:numId w:val="5"/>
        </w:numPr>
      </w:pPr>
      <w:r w:rsidRPr="00342D5C">
        <w:rPr>
          <w:u w:val="single"/>
        </w:rPr>
        <w:t>A</w:t>
      </w:r>
      <w:r w:rsidR="00202C84">
        <w:t>dviserend</w:t>
      </w:r>
      <w:r w:rsidR="00361E69" w:rsidRPr="00361E69">
        <w:t xml:space="preserve"> voor het (ontwikkelen en) afstemmen van het onderwijs dat op locatie wordt verzorgd:   inhouden, vormgeving,  afstemming en planning/organisatie </w:t>
      </w:r>
    </w:p>
    <w:p w14:paraId="716809EF" w14:textId="508C5831" w:rsidR="00342D5C" w:rsidRDefault="00361E69" w:rsidP="007228D6">
      <w:pPr>
        <w:pStyle w:val="Lijstalinea"/>
        <w:numPr>
          <w:ilvl w:val="0"/>
          <w:numId w:val="5"/>
        </w:numPr>
      </w:pPr>
      <w:r w:rsidRPr="00361E69">
        <w:t>Onderhouden van contacte</w:t>
      </w:r>
      <w:r w:rsidR="00202C84">
        <w:t xml:space="preserve">n met de coördinatoren op de </w:t>
      </w:r>
      <w:r w:rsidRPr="00361E69">
        <w:t xml:space="preserve">partnerscholen:  afstemmen/delen van ontwikkelingen, bespreken van de begeleiding en beoordeling van studenten </w:t>
      </w:r>
    </w:p>
    <w:p w14:paraId="3F51F8E1" w14:textId="332032B5" w:rsidR="00361E69" w:rsidRPr="00361E69" w:rsidRDefault="00361E69" w:rsidP="007228D6">
      <w:pPr>
        <w:pStyle w:val="Lijstalinea"/>
        <w:numPr>
          <w:ilvl w:val="0"/>
          <w:numId w:val="5"/>
        </w:numPr>
      </w:pPr>
      <w:r w:rsidRPr="00361E69">
        <w:t xml:space="preserve">Kwaliteitsbewaking van het onderwijs dat in de vo-partnerscholen wordt verzorgd </w:t>
      </w:r>
    </w:p>
    <w:p w14:paraId="46C5AEAC" w14:textId="77777777" w:rsidR="00361E69" w:rsidRPr="00361E69" w:rsidRDefault="00361E69" w:rsidP="00361E69">
      <w:r w:rsidRPr="00361E69">
        <w:t xml:space="preserve"> </w:t>
      </w:r>
    </w:p>
    <w:p w14:paraId="28CADBA5" w14:textId="77777777" w:rsidR="00836321" w:rsidRDefault="00836321">
      <w:r>
        <w:br w:type="page"/>
      </w:r>
    </w:p>
    <w:p w14:paraId="095916A5" w14:textId="37CE1CB4" w:rsidR="00361E69" w:rsidRPr="00361E69" w:rsidRDefault="00202C84" w:rsidP="00361E69">
      <w:pPr>
        <w:rPr>
          <w:b/>
        </w:rPr>
      </w:pPr>
      <w:r w:rsidRPr="00836321">
        <w:rPr>
          <w:b/>
        </w:rPr>
        <w:lastRenderedPageBreak/>
        <w:t>Rol 10</w:t>
      </w:r>
      <w:r w:rsidR="00786A96">
        <w:rPr>
          <w:b/>
        </w:rPr>
        <w:t>:</w:t>
      </w:r>
      <w:r w:rsidRPr="00836321">
        <w:rPr>
          <w:b/>
        </w:rPr>
        <w:t xml:space="preserve"> </w:t>
      </w:r>
      <w:r w:rsidR="002D4536">
        <w:rPr>
          <w:b/>
        </w:rPr>
        <w:t>Instituuts</w:t>
      </w:r>
      <w:r w:rsidR="006714D1">
        <w:rPr>
          <w:b/>
        </w:rPr>
        <w:t>-</w:t>
      </w:r>
      <w:r w:rsidR="002D4536">
        <w:rPr>
          <w:b/>
        </w:rPr>
        <w:t>onderzoeksbegeleider</w:t>
      </w:r>
    </w:p>
    <w:p w14:paraId="36F686FE" w14:textId="0F980AA6" w:rsidR="00984187" w:rsidRPr="00D07FF6" w:rsidRDefault="00984187" w:rsidP="00361E69">
      <w:pPr>
        <w:rPr>
          <w:b/>
        </w:rPr>
      </w:pPr>
      <w:r w:rsidRPr="00D07FF6">
        <w:rPr>
          <w:b/>
        </w:rPr>
        <w:t>Al</w:t>
      </w:r>
      <w:r w:rsidR="00D07FF6" w:rsidRPr="00D07FF6">
        <w:rPr>
          <w:b/>
        </w:rPr>
        <w:t>g</w:t>
      </w:r>
      <w:r w:rsidRPr="00D07FF6">
        <w:rPr>
          <w:b/>
        </w:rPr>
        <w:t>emene rolbeschrijving</w:t>
      </w:r>
    </w:p>
    <w:p w14:paraId="39C67948" w14:textId="3ACFEC09" w:rsidR="00361E69" w:rsidRDefault="00361E69" w:rsidP="00361E69">
      <w:r w:rsidRPr="00361E69">
        <w:t xml:space="preserve">Medewerkers op het opleidingsinstituut die studenten begeleiden bij het </w:t>
      </w:r>
      <w:r w:rsidR="00342D5C">
        <w:t xml:space="preserve">uitvoeren van </w:t>
      </w:r>
      <w:r w:rsidRPr="00361E69">
        <w:t xml:space="preserve">onderzoek doen dit vanuit hun rol als onderzoeksbegeleider. Deze begeleiding kan individueel of in een groep zijn.  </w:t>
      </w:r>
    </w:p>
    <w:p w14:paraId="559EF806" w14:textId="35CF3A38" w:rsidR="00984187" w:rsidRPr="00D07FF6" w:rsidRDefault="00984187" w:rsidP="00361E69">
      <w:pPr>
        <w:rPr>
          <w:b/>
        </w:rPr>
      </w:pPr>
      <w:r w:rsidRPr="00D07FF6">
        <w:rPr>
          <w:b/>
        </w:rPr>
        <w:t>Kerntaak en verantwoordelijkheden</w:t>
      </w:r>
    </w:p>
    <w:p w14:paraId="0E27819F" w14:textId="1F249502" w:rsidR="00361E69" w:rsidRDefault="00361E69" w:rsidP="00361E69">
      <w:r w:rsidRPr="00361E69">
        <w:t>De kern van de taak van de</w:t>
      </w:r>
      <w:r w:rsidR="00347939">
        <w:t xml:space="preserve"> instituuts-</w:t>
      </w:r>
      <w:r w:rsidRPr="00361E69">
        <w:t xml:space="preserve"> onderzoeksbegeleider : Begeleiden van studenten </w:t>
      </w:r>
      <w:r w:rsidR="001C3B5B">
        <w:t>met</w:t>
      </w:r>
      <w:r w:rsidRPr="00361E69">
        <w:t xml:space="preserve"> hun onderzoeksactiviteiten: individueel en/of in een groep</w:t>
      </w:r>
      <w:r w:rsidR="00202C84">
        <w:t>.</w:t>
      </w:r>
    </w:p>
    <w:p w14:paraId="1CA468A9" w14:textId="77777777" w:rsidR="00202C84" w:rsidRDefault="00202C84" w:rsidP="00361E69"/>
    <w:p w14:paraId="4D4407F7" w14:textId="77777777" w:rsidR="00880769" w:rsidRDefault="00880769">
      <w:pPr>
        <w:rPr>
          <w:b/>
        </w:rPr>
      </w:pPr>
      <w:r>
        <w:rPr>
          <w:b/>
        </w:rPr>
        <w:br w:type="page"/>
      </w:r>
    </w:p>
    <w:p w14:paraId="6A4FE233" w14:textId="769CEC1A" w:rsidR="00202C84" w:rsidRDefault="00202C84" w:rsidP="00361E69">
      <w:pPr>
        <w:rPr>
          <w:b/>
        </w:rPr>
      </w:pPr>
      <w:r w:rsidRPr="00836321">
        <w:rPr>
          <w:b/>
        </w:rPr>
        <w:lastRenderedPageBreak/>
        <w:t>Rol 11</w:t>
      </w:r>
      <w:r w:rsidR="00786A96">
        <w:rPr>
          <w:b/>
        </w:rPr>
        <w:t>:</w:t>
      </w:r>
      <w:r w:rsidR="00836321" w:rsidRPr="00836321">
        <w:rPr>
          <w:b/>
        </w:rPr>
        <w:t xml:space="preserve"> </w:t>
      </w:r>
      <w:r w:rsidR="002D4536">
        <w:rPr>
          <w:b/>
        </w:rPr>
        <w:t>Instituuts</w:t>
      </w:r>
      <w:r w:rsidR="006714D1">
        <w:rPr>
          <w:b/>
        </w:rPr>
        <w:t>-</w:t>
      </w:r>
      <w:r w:rsidR="002D4536">
        <w:rPr>
          <w:b/>
        </w:rPr>
        <w:t>onderzoekco</w:t>
      </w:r>
      <w:r w:rsidR="002D4536">
        <w:rPr>
          <w:rFonts w:cstheme="minorHAnsi"/>
          <w:b/>
        </w:rPr>
        <w:t>ö</w:t>
      </w:r>
      <w:r w:rsidR="002D4536">
        <w:rPr>
          <w:b/>
        </w:rPr>
        <w:t>rdinator</w:t>
      </w:r>
    </w:p>
    <w:p w14:paraId="1A2D27C7" w14:textId="6BF6211D" w:rsidR="00984187" w:rsidRPr="00836321" w:rsidRDefault="00984187" w:rsidP="00361E69">
      <w:pPr>
        <w:rPr>
          <w:b/>
        </w:rPr>
      </w:pPr>
      <w:r>
        <w:rPr>
          <w:b/>
        </w:rPr>
        <w:t>Algemene rolbeschrijving</w:t>
      </w:r>
    </w:p>
    <w:p w14:paraId="15A5B152" w14:textId="7D1AA684" w:rsidR="00836321" w:rsidRPr="00361E69" w:rsidRDefault="00836321" w:rsidP="00836321">
      <w:r w:rsidRPr="00361E69">
        <w:t xml:space="preserve">Studenten voeren onderzoeksopdrachten en veelal ook het afstudeeronderzoek uit op de partnerscholen. De onderzoeksopdrachten en ook het afstudeeronderzoek worden aangestuurd vanuit de lerarenopleidingen. De </w:t>
      </w:r>
      <w:r w:rsidR="00347939">
        <w:t>instituuts-onderzoekco</w:t>
      </w:r>
      <w:r w:rsidR="00347939">
        <w:rPr>
          <w:rFonts w:cstheme="minorHAnsi"/>
        </w:rPr>
        <w:t>ö</w:t>
      </w:r>
      <w:r w:rsidR="00347939">
        <w:t>rdinator</w:t>
      </w:r>
      <w:r w:rsidRPr="00361E69">
        <w:t xml:space="preserve"> heeft overleg met onderzoekcoördinatoren</w:t>
      </w:r>
      <w:r w:rsidR="00347939">
        <w:t xml:space="preserve"> en </w:t>
      </w:r>
      <w:r>
        <w:t xml:space="preserve">onderzoeksbegeleiders van de </w:t>
      </w:r>
      <w:r w:rsidRPr="00361E69">
        <w:t>partnerschool. In dit overleg kunnen de volgende thema’s geagendeerd staan: onderzoekslijn, begeleidings- en beoordelingsvraagstukken, onderwijsac</w:t>
      </w:r>
      <w:r>
        <w:t xml:space="preserve">tiviteiten (workshops) op de </w:t>
      </w:r>
      <w:r w:rsidRPr="00361E69">
        <w:t xml:space="preserve">partnerschool, afstemming onderzoek en schoolontwikkeling en afstemming onderzoek t.b.v. de lerarenopleiding of de lectoraten.  </w:t>
      </w:r>
    </w:p>
    <w:p w14:paraId="19D5EB6E" w14:textId="0DD5581F" w:rsidR="00984187" w:rsidRPr="00D07FF6" w:rsidRDefault="00984187" w:rsidP="00361E69">
      <w:pPr>
        <w:rPr>
          <w:b/>
        </w:rPr>
      </w:pPr>
      <w:r w:rsidRPr="00D07FF6">
        <w:rPr>
          <w:b/>
        </w:rPr>
        <w:t>Kerntaak en verantwoordelijkheden</w:t>
      </w:r>
    </w:p>
    <w:p w14:paraId="109054C2" w14:textId="0273121D" w:rsidR="00FB707C" w:rsidRDefault="00836321" w:rsidP="00361E69">
      <w:r w:rsidRPr="00361E69">
        <w:t>De kerntaak van de</w:t>
      </w:r>
      <w:r w:rsidR="00984187">
        <w:t xml:space="preserve"> instituuts</w:t>
      </w:r>
      <w:r w:rsidR="006714D1">
        <w:t>-</w:t>
      </w:r>
      <w:r w:rsidR="00984187">
        <w:t>onderzoek</w:t>
      </w:r>
      <w:r w:rsidRPr="00361E69">
        <w:t xml:space="preserve">coördinator </w:t>
      </w:r>
      <w:r w:rsidR="00FB707C">
        <w:t>is</w:t>
      </w:r>
      <w:r w:rsidRPr="00361E69">
        <w:t xml:space="preserve">: </w:t>
      </w:r>
    </w:p>
    <w:p w14:paraId="0C105246" w14:textId="0794147E" w:rsidR="00FB707C" w:rsidRDefault="00836321" w:rsidP="007228D6">
      <w:pPr>
        <w:pStyle w:val="Lijstalinea"/>
        <w:numPr>
          <w:ilvl w:val="0"/>
          <w:numId w:val="5"/>
        </w:numPr>
      </w:pPr>
      <w:r w:rsidRPr="00361E69">
        <w:t xml:space="preserve">Verantwoordelijk voor de onderzoeksopdrachten, passend in de leerlijn </w:t>
      </w:r>
      <w:r w:rsidR="00786A96" w:rsidRPr="00361E69">
        <w:t xml:space="preserve">onderzoek, </w:t>
      </w:r>
      <w:r w:rsidRPr="00361E69">
        <w:t xml:space="preserve">die </w:t>
      </w:r>
      <w:r w:rsidR="00786A96" w:rsidRPr="00361E69">
        <w:t xml:space="preserve">door </w:t>
      </w:r>
      <w:r w:rsidRPr="00361E69">
        <w:t xml:space="preserve">studenten worden uitgevoerd op de vo-partnerscholen </w:t>
      </w:r>
    </w:p>
    <w:p w14:paraId="6930F8F5" w14:textId="468D040F" w:rsidR="00FB707C" w:rsidRDefault="00836321" w:rsidP="007228D6">
      <w:pPr>
        <w:pStyle w:val="Lijstalinea"/>
        <w:numPr>
          <w:ilvl w:val="0"/>
          <w:numId w:val="5"/>
        </w:numPr>
      </w:pPr>
      <w:r w:rsidRPr="00361E69">
        <w:t xml:space="preserve">Onderhouden van contacten met </w:t>
      </w:r>
      <w:r w:rsidR="00347939">
        <w:t>school- onderzoekco</w:t>
      </w:r>
      <w:r w:rsidR="00347939">
        <w:rPr>
          <w:rFonts w:cstheme="minorHAnsi"/>
        </w:rPr>
        <w:t>ö</w:t>
      </w:r>
      <w:r w:rsidR="00347939">
        <w:t>rdinat</w:t>
      </w:r>
      <w:r w:rsidRPr="00361E69">
        <w:t xml:space="preserve">oren </w:t>
      </w:r>
      <w:r w:rsidR="00FB707C">
        <w:t xml:space="preserve">van </w:t>
      </w:r>
      <w:r w:rsidRPr="00361E69">
        <w:t xml:space="preserve">partnerscholen: </w:t>
      </w:r>
      <w:r w:rsidR="00786A96" w:rsidRPr="00361E69">
        <w:t xml:space="preserve">bespreken </w:t>
      </w:r>
      <w:r w:rsidRPr="00361E69">
        <w:t xml:space="preserve">van ontwikkelingen, ontwikkelen van onderwijs, begeleiden en beoordelen van </w:t>
      </w:r>
      <w:r w:rsidR="00786A96" w:rsidRPr="00361E69">
        <w:t xml:space="preserve">opdrachten, professionalisering </w:t>
      </w:r>
    </w:p>
    <w:p w14:paraId="16CBAB52" w14:textId="5167CC5B" w:rsidR="00361E69" w:rsidRPr="00361E69" w:rsidRDefault="00836321" w:rsidP="007228D6">
      <w:pPr>
        <w:pStyle w:val="Lijstalinea"/>
        <w:numPr>
          <w:ilvl w:val="0"/>
          <w:numId w:val="5"/>
        </w:numPr>
      </w:pPr>
      <w:r w:rsidRPr="00361E69">
        <w:t>Onderhouden van contacten met MT/directie van de lerarenopleiding: bespreken ontwikkelingen</w:t>
      </w:r>
      <w:r w:rsidR="00FB707C">
        <w:t>.</w:t>
      </w:r>
    </w:p>
    <w:p w14:paraId="08418533" w14:textId="77777777" w:rsidR="00B764B3" w:rsidRDefault="00B764B3"/>
    <w:p w14:paraId="085F5BE7" w14:textId="77777777" w:rsidR="00A55535" w:rsidRDefault="00A55535">
      <w:r>
        <w:br/>
      </w:r>
    </w:p>
    <w:p w14:paraId="60348ACB" w14:textId="77777777" w:rsidR="00A55535" w:rsidRDefault="00A55535">
      <w:r>
        <w:br w:type="page"/>
      </w:r>
    </w:p>
    <w:p w14:paraId="7062F3F0" w14:textId="4D5565F0" w:rsidR="00A441E6" w:rsidRDefault="006F7380">
      <w:r>
        <w:lastRenderedPageBreak/>
        <w:t>Di</w:t>
      </w:r>
      <w:r w:rsidR="00B764B3">
        <w:t xml:space="preserve">t rollenportfolio is </w:t>
      </w:r>
      <w:r>
        <w:t xml:space="preserve">in 2019 </w:t>
      </w:r>
      <w:r w:rsidR="00B764B3">
        <w:t>opgesteld door</w:t>
      </w:r>
      <w:r>
        <w:t>:</w:t>
      </w:r>
    </w:p>
    <w:p w14:paraId="203559D6" w14:textId="7190E89D" w:rsidR="00B764B3" w:rsidRDefault="00B764B3" w:rsidP="001D6AD0">
      <w:pPr>
        <w:spacing w:after="0"/>
        <w:rPr>
          <w:b/>
          <w:bCs/>
        </w:rPr>
      </w:pPr>
      <w:r w:rsidRPr="006F7380">
        <w:rPr>
          <w:b/>
          <w:bCs/>
        </w:rPr>
        <w:t xml:space="preserve">Adviescommissie </w:t>
      </w:r>
      <w:r w:rsidR="00A55535">
        <w:rPr>
          <w:b/>
          <w:bCs/>
        </w:rPr>
        <w:t xml:space="preserve">ADEF </w:t>
      </w:r>
      <w:r w:rsidRPr="006F7380">
        <w:rPr>
          <w:b/>
          <w:bCs/>
        </w:rPr>
        <w:t>Samen opleiden en professionaliseren</w:t>
      </w:r>
    </w:p>
    <w:p w14:paraId="7C61D5EA" w14:textId="3966AA9F" w:rsidR="00B764B3" w:rsidRPr="006F7380" w:rsidRDefault="00B764B3" w:rsidP="001D6AD0">
      <w:pPr>
        <w:spacing w:after="0"/>
        <w:rPr>
          <w:b/>
          <w:bCs/>
        </w:rPr>
      </w:pPr>
      <w:r>
        <w:t>Karen Slot, Hogeschool van Amsterdam (voorzitter)</w:t>
      </w:r>
    </w:p>
    <w:p w14:paraId="32F6BB02" w14:textId="32AC56E0" w:rsidR="001D6AD0" w:rsidRDefault="001D6AD0" w:rsidP="001D6AD0">
      <w:pPr>
        <w:spacing w:after="0"/>
      </w:pPr>
      <w:r>
        <w:t>Sabine van de</w:t>
      </w:r>
      <w:r w:rsidR="00D3088D">
        <w:t>n</w:t>
      </w:r>
      <w:r>
        <w:t xml:space="preserve"> Brink, Hogeschool Utrecht</w:t>
      </w:r>
    </w:p>
    <w:p w14:paraId="13624449" w14:textId="74EE55A9" w:rsidR="00A441E6" w:rsidRDefault="00A441E6" w:rsidP="00220612">
      <w:pPr>
        <w:spacing w:after="0"/>
      </w:pPr>
      <w:r>
        <w:t>Angelika van der Duim</w:t>
      </w:r>
      <w:r w:rsidR="001D6AD0">
        <w:t xml:space="preserve">, </w:t>
      </w:r>
      <w:r>
        <w:t xml:space="preserve"> NHL Stenden</w:t>
      </w:r>
      <w:r w:rsidR="000C4360">
        <w:t xml:space="preserve"> Hogeschool</w:t>
      </w:r>
    </w:p>
    <w:p w14:paraId="7C014591" w14:textId="0788F5BB" w:rsidR="001D6AD0" w:rsidRDefault="001D6AD0" w:rsidP="00220612">
      <w:pPr>
        <w:spacing w:after="0"/>
      </w:pPr>
      <w:r w:rsidRPr="00220612">
        <w:t>Jantsje van der Wal</w:t>
      </w:r>
      <w:r>
        <w:t>,</w:t>
      </w:r>
      <w:r w:rsidRPr="00220612">
        <w:t xml:space="preserve"> N</w:t>
      </w:r>
      <w:r>
        <w:t>HL Stenden</w:t>
      </w:r>
      <w:r w:rsidR="000C4360">
        <w:t xml:space="preserve"> Hogeschool</w:t>
      </w:r>
    </w:p>
    <w:p w14:paraId="3E587567" w14:textId="08FCAD53" w:rsidR="00D3088D" w:rsidRPr="00220612" w:rsidRDefault="00D3088D" w:rsidP="00D3088D">
      <w:pPr>
        <w:spacing w:after="0"/>
      </w:pPr>
      <w:r w:rsidRPr="00220612">
        <w:t xml:space="preserve">Stan </w:t>
      </w:r>
      <w:proofErr w:type="spellStart"/>
      <w:r w:rsidRPr="00220612">
        <w:t>Frijters</w:t>
      </w:r>
      <w:proofErr w:type="spellEnd"/>
      <w:r w:rsidRPr="00220612">
        <w:t xml:space="preserve">,  </w:t>
      </w:r>
      <w:proofErr w:type="spellStart"/>
      <w:r w:rsidRPr="00220612">
        <w:t>Aeres</w:t>
      </w:r>
      <w:proofErr w:type="spellEnd"/>
      <w:r>
        <w:t xml:space="preserve"> Hogeschool</w:t>
      </w:r>
      <w:r w:rsidR="000C4360">
        <w:t xml:space="preserve"> Wageningen</w:t>
      </w:r>
    </w:p>
    <w:p w14:paraId="3C7C891B" w14:textId="5586CFF6" w:rsidR="00D3088D" w:rsidRPr="00220612" w:rsidRDefault="00D3088D" w:rsidP="00220612">
      <w:pPr>
        <w:spacing w:after="0"/>
      </w:pPr>
      <w:r w:rsidRPr="00220612">
        <w:t>Gert van der Horst</w:t>
      </w:r>
      <w:r>
        <w:t>, Hogeschool</w:t>
      </w:r>
      <w:r w:rsidRPr="00220612">
        <w:t xml:space="preserve"> W</w:t>
      </w:r>
      <w:r>
        <w:t>indesheim</w:t>
      </w:r>
    </w:p>
    <w:p w14:paraId="35115CD5" w14:textId="0DD2180C" w:rsidR="00A441E6" w:rsidRDefault="00A441E6" w:rsidP="00220612">
      <w:pPr>
        <w:spacing w:after="0"/>
      </w:pPr>
      <w:r>
        <w:t>Ellen Mesch</w:t>
      </w:r>
      <w:r w:rsidR="001D6AD0">
        <w:t>, Fontys Lerarenopleiding</w:t>
      </w:r>
      <w:r w:rsidR="00B764B3">
        <w:t>en</w:t>
      </w:r>
      <w:r w:rsidR="001D6AD0">
        <w:t xml:space="preserve"> Tilburg</w:t>
      </w:r>
    </w:p>
    <w:p w14:paraId="4FF1392F" w14:textId="4E464069" w:rsidR="00D3088D" w:rsidRDefault="00D3088D" w:rsidP="00220612">
      <w:pPr>
        <w:spacing w:after="0"/>
      </w:pPr>
      <w:r>
        <w:t>Arie Goij</w:t>
      </w:r>
      <w:r w:rsidR="006F7380">
        <w:t>a</w:t>
      </w:r>
      <w:r>
        <w:t>arts, Fontys Lerarenopleidingen Tilburg</w:t>
      </w:r>
    </w:p>
    <w:p w14:paraId="68ED6AD3" w14:textId="529FF199" w:rsidR="001D6AD0" w:rsidRDefault="001D6AD0" w:rsidP="00220612">
      <w:pPr>
        <w:spacing w:after="0"/>
      </w:pPr>
      <w:r w:rsidRPr="00D94F7C">
        <w:t xml:space="preserve">Loes Nobbe, </w:t>
      </w:r>
      <w:r>
        <w:t xml:space="preserve">Hogeschool </w:t>
      </w:r>
      <w:r w:rsidR="00220612">
        <w:t xml:space="preserve">van </w:t>
      </w:r>
      <w:r>
        <w:t>Arnhem en Nijmegen</w:t>
      </w:r>
    </w:p>
    <w:p w14:paraId="2DCE1C00" w14:textId="58B93463" w:rsidR="001D6AD0" w:rsidRDefault="00A441E6" w:rsidP="001D6AD0">
      <w:pPr>
        <w:spacing w:after="0"/>
      </w:pPr>
      <w:r>
        <w:t>Sjaak Nuijt</w:t>
      </w:r>
      <w:r w:rsidR="001D6AD0">
        <w:t>,</w:t>
      </w:r>
      <w:r>
        <w:t xml:space="preserve"> Hogeschool Rotterdam</w:t>
      </w:r>
    </w:p>
    <w:p w14:paraId="541BAD0E" w14:textId="6CDE7564" w:rsidR="001D6AD0" w:rsidRDefault="001D6AD0" w:rsidP="001D6AD0">
      <w:pPr>
        <w:spacing w:after="0"/>
      </w:pPr>
      <w:r>
        <w:t>Johan Strijbis, Driestar</w:t>
      </w:r>
      <w:r w:rsidR="00220612">
        <w:t xml:space="preserve"> Educatief</w:t>
      </w:r>
    </w:p>
    <w:p w14:paraId="63A786ED" w14:textId="4DCB5F3B" w:rsidR="001D6AD0" w:rsidRDefault="001D6AD0" w:rsidP="001D6AD0">
      <w:pPr>
        <w:spacing w:after="0"/>
      </w:pPr>
      <w:r>
        <w:t>Hans Troost, Hogeschool Inholland</w:t>
      </w:r>
    </w:p>
    <w:p w14:paraId="72CFF460" w14:textId="439C3B2F" w:rsidR="001D6AD0" w:rsidRDefault="001D6AD0" w:rsidP="001D6AD0">
      <w:pPr>
        <w:spacing w:after="0"/>
      </w:pPr>
      <w:r w:rsidRPr="00D94F7C">
        <w:t>Patrick Wenmakers, Fontys Lerarenopleidi</w:t>
      </w:r>
      <w:r w:rsidR="00B764B3">
        <w:t>n</w:t>
      </w:r>
      <w:r w:rsidRPr="00D94F7C">
        <w:t>g</w:t>
      </w:r>
      <w:r w:rsidR="00B764B3">
        <w:t>en</w:t>
      </w:r>
      <w:r w:rsidRPr="00D94F7C">
        <w:t xml:space="preserve"> Sit</w:t>
      </w:r>
      <w:r>
        <w:t>t</w:t>
      </w:r>
      <w:r w:rsidRPr="00D94F7C">
        <w:t>ard</w:t>
      </w:r>
    </w:p>
    <w:p w14:paraId="0BCDA43A" w14:textId="73D00163" w:rsidR="00D3088D" w:rsidRDefault="00D3088D" w:rsidP="001D6AD0">
      <w:pPr>
        <w:spacing w:after="0"/>
      </w:pPr>
      <w:r>
        <w:t>Jo Gardeniers, Fontys Lerarenopleidingen Sittard</w:t>
      </w:r>
    </w:p>
    <w:p w14:paraId="2398E5BC" w14:textId="365A5610" w:rsidR="001D6AD0" w:rsidRDefault="001D6AD0" w:rsidP="001D6AD0">
      <w:pPr>
        <w:spacing w:after="0"/>
        <w:rPr>
          <w:i/>
          <w:iCs/>
        </w:rPr>
      </w:pPr>
    </w:p>
    <w:p w14:paraId="42A47B67" w14:textId="34BC58B5" w:rsidR="006F7380" w:rsidRPr="006F7380" w:rsidRDefault="006F7380" w:rsidP="001D6AD0">
      <w:pPr>
        <w:spacing w:after="0"/>
        <w:rPr>
          <w:i/>
          <w:iCs/>
        </w:rPr>
      </w:pPr>
      <w:r>
        <w:rPr>
          <w:i/>
          <w:iCs/>
        </w:rPr>
        <w:t>Met dank aan:</w:t>
      </w:r>
    </w:p>
    <w:p w14:paraId="243FF695" w14:textId="37410B64" w:rsidR="001D6AD0" w:rsidRDefault="001D6AD0" w:rsidP="001D6AD0">
      <w:pPr>
        <w:spacing w:after="0"/>
      </w:pPr>
      <w:r>
        <w:t xml:space="preserve">Sabine van Eldik, Hogeschool </w:t>
      </w:r>
      <w:r w:rsidR="00220612">
        <w:t xml:space="preserve">van </w:t>
      </w:r>
      <w:r>
        <w:t xml:space="preserve">Arnhem </w:t>
      </w:r>
      <w:r w:rsidR="00220612">
        <w:t xml:space="preserve">en </w:t>
      </w:r>
      <w:r>
        <w:t>Nijmegen</w:t>
      </w:r>
      <w:r w:rsidR="000C4360">
        <w:t>, Vereniging Hogescholen. ADEF</w:t>
      </w:r>
    </w:p>
    <w:p w14:paraId="769266E2" w14:textId="226DDAA4" w:rsidR="001D6AD0" w:rsidRDefault="001D6AD0" w:rsidP="001D6AD0">
      <w:pPr>
        <w:spacing w:after="0"/>
      </w:pPr>
      <w:r>
        <w:t>Saskia van de Mortel, Vereniging Hogescholen</w:t>
      </w:r>
    </w:p>
    <w:p w14:paraId="194A70BF" w14:textId="4D55BC03" w:rsidR="001D6AD0" w:rsidRDefault="001D6AD0" w:rsidP="001D6AD0">
      <w:pPr>
        <w:spacing w:after="0"/>
      </w:pPr>
      <w:r>
        <w:t xml:space="preserve">Aly Smelt, Hogeschool </w:t>
      </w:r>
      <w:r w:rsidR="00220612">
        <w:t xml:space="preserve">van </w:t>
      </w:r>
      <w:r>
        <w:t>Arnhem en Nijmegen</w:t>
      </w:r>
    </w:p>
    <w:p w14:paraId="26B9C9EC" w14:textId="77777777" w:rsidR="001D6AD0" w:rsidRDefault="001D6AD0" w:rsidP="001D6AD0">
      <w:pPr>
        <w:spacing w:after="0"/>
      </w:pPr>
      <w:r>
        <w:t>Nienke Wirtz, Platform Samen opleiden en professionaliseren</w:t>
      </w:r>
    </w:p>
    <w:p w14:paraId="409E3C20" w14:textId="77777777" w:rsidR="001D6AD0" w:rsidRDefault="001D6AD0" w:rsidP="001D6AD0">
      <w:pPr>
        <w:spacing w:after="0"/>
      </w:pPr>
    </w:p>
    <w:p w14:paraId="5A8F7D19" w14:textId="2DE24629" w:rsidR="001D6AD0" w:rsidRDefault="00220612" w:rsidP="00220612">
      <w:pPr>
        <w:spacing w:after="0"/>
      </w:pPr>
      <w:r>
        <w:t>Amsterdam, december 2019</w:t>
      </w:r>
    </w:p>
    <w:p w14:paraId="14C69EB7" w14:textId="4E7A09FF" w:rsidR="00A441E6" w:rsidRDefault="00A441E6"/>
    <w:p w14:paraId="2D9D38BD" w14:textId="77777777" w:rsidR="00A441E6" w:rsidRPr="00220612" w:rsidRDefault="00A441E6"/>
    <w:p w14:paraId="1E7813E0" w14:textId="06C0C8D5" w:rsidR="00202C84" w:rsidRPr="00220612" w:rsidRDefault="00202C84">
      <w:r w:rsidRPr="00220612">
        <w:br w:type="page"/>
      </w:r>
    </w:p>
    <w:p w14:paraId="7F9F3CDB" w14:textId="77777777" w:rsidR="00361E69" w:rsidRPr="00361E69" w:rsidRDefault="00202C84" w:rsidP="00361E69">
      <w:r>
        <w:lastRenderedPageBreak/>
        <w:t>Bronnen</w:t>
      </w:r>
    </w:p>
    <w:p w14:paraId="1AEE9E83" w14:textId="77777777" w:rsidR="00361E69" w:rsidRPr="00361E69" w:rsidRDefault="00361E69" w:rsidP="00361E69">
      <w:r w:rsidRPr="00361E69">
        <w:t xml:space="preserve">Noij, L. &amp; Koster, W. (2012a). Beschrijvingen van de rollen van de docentfunctie bij ROC Nijmegen. Intern document. Nijmegen: ROC Nijmegen en Hogeschool van Arnhem en Nijmegen. </w:t>
      </w:r>
    </w:p>
    <w:p w14:paraId="4F43D24B" w14:textId="77777777" w:rsidR="00361E69" w:rsidRPr="00361E69" w:rsidRDefault="00361E69" w:rsidP="00361E69">
      <w:r w:rsidRPr="00361E69">
        <w:t xml:space="preserve">Noij, L. &amp; Koster, W. (2012b). Een functieontwerp en opleidingsbouwwerk voor rolgerichte professionalisering van docenten. In: R. Klarus &amp; S. Weijzen (Red.), Mensen maken beroepsonderwijs. HRM en onderwijskwaliteit in VMBO en MBO. Den Haag: Boom Lemma. </w:t>
      </w:r>
    </w:p>
    <w:p w14:paraId="77E764C1" w14:textId="77777777" w:rsidR="00361E69" w:rsidRPr="00361E69" w:rsidRDefault="00361E69" w:rsidP="00361E69">
      <w:r w:rsidRPr="00361E69">
        <w:t xml:space="preserve">Noij, L. &amp; Koster, W. (2012c). Portfolioverbreding van docenten bij ROC Nijmegen. Een functieontwerp en opleidingsarchitectuur voor rolgerichte professionalisering. In: G.J. Schuiling (Red.), Competentieontwikkeling via rollenportfolio’s - in onderwijs en bedrijfsleven. Nijmegen: Hogeschool van Arnhem en Nijmegen. </w:t>
      </w:r>
    </w:p>
    <w:p w14:paraId="03113455" w14:textId="77777777" w:rsidR="00361E69" w:rsidRPr="00361E69" w:rsidRDefault="00361E69" w:rsidP="00361E69">
      <w:r w:rsidRPr="00361E69">
        <w:t xml:space="preserve">Ruijters, M. (2006). Liefde voor leren. Alphen aan de Rijn: Kluwer. </w:t>
      </w:r>
    </w:p>
    <w:p w14:paraId="461149DD" w14:textId="77777777" w:rsidR="00361E69" w:rsidRPr="00361E69" w:rsidRDefault="00361E69" w:rsidP="00361E69">
      <w:r w:rsidRPr="00361E69">
        <w:t xml:space="preserve">Schuiling, G.J. &amp; Mol, I. (2011). De loopbaan in de baan. Opleiding &amp; Ontwikkeling, 11 (1), 16-20.   </w:t>
      </w:r>
    </w:p>
    <w:p w14:paraId="204B8AD7" w14:textId="45F27FF2" w:rsidR="00361E69" w:rsidRDefault="00361E69" w:rsidP="00361E69">
      <w:r w:rsidRPr="00361E69">
        <w:t>Kengen, M. (2012). Bouwstenen voor een professionaliseringsbouwwerk. Intern document. Nijmegen: Hogeschool van Arnhem en Nijmegen</w:t>
      </w:r>
    </w:p>
    <w:p w14:paraId="0323525E" w14:textId="0528753C" w:rsidR="00880769" w:rsidRPr="006714D1" w:rsidRDefault="00880769" w:rsidP="00361E69">
      <w:bookmarkStart w:id="0" w:name="_Hlk39395488"/>
      <w:r>
        <w:t>Timmermans, M. (Red.) (2017</w:t>
      </w:r>
      <w:r w:rsidR="006714D1">
        <w:t xml:space="preserve">). </w:t>
      </w:r>
      <w:r>
        <w:t xml:space="preserve">Kennisbasis Lerarenopleider Katern 4: Samen in de school Opleiden, </w:t>
      </w:r>
      <w:r w:rsidR="006714D1">
        <w:t>Breda, Nederland: VELON.</w:t>
      </w:r>
    </w:p>
    <w:bookmarkEnd w:id="0"/>
    <w:p w14:paraId="0D1A25A3" w14:textId="27E7D47C" w:rsidR="001D3F49" w:rsidRDefault="0013468A"/>
    <w:sectPr w:rsidR="001D3F4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7DD40" w14:textId="77777777" w:rsidR="004F502C" w:rsidRDefault="004F502C">
      <w:pPr>
        <w:spacing w:after="0" w:line="240" w:lineRule="auto"/>
      </w:pPr>
      <w:r>
        <w:separator/>
      </w:r>
    </w:p>
  </w:endnote>
  <w:endnote w:type="continuationSeparator" w:id="0">
    <w:p w14:paraId="1D6D3765" w14:textId="77777777" w:rsidR="004F502C" w:rsidRDefault="004F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71427"/>
      <w:docPartObj>
        <w:docPartGallery w:val="Page Numbers (Bottom of Page)"/>
        <w:docPartUnique/>
      </w:docPartObj>
    </w:sdtPr>
    <w:sdtEndPr>
      <w:rPr>
        <w:noProof/>
      </w:rPr>
    </w:sdtEndPr>
    <w:sdtContent>
      <w:p w14:paraId="56613FB3" w14:textId="5930B8D2" w:rsidR="00EA443E" w:rsidRDefault="00A968E9">
        <w:pPr>
          <w:pStyle w:val="Voettekst"/>
          <w:jc w:val="right"/>
        </w:pPr>
        <w:r>
          <w:fldChar w:fldCharType="begin"/>
        </w:r>
        <w:r>
          <w:instrText xml:space="preserve"> PAGE   \* MERGEFORMAT </w:instrText>
        </w:r>
        <w:r>
          <w:fldChar w:fldCharType="separate"/>
        </w:r>
        <w:r w:rsidR="00F452BC">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A6B40" w14:textId="77777777" w:rsidR="004F502C" w:rsidRDefault="004F502C">
      <w:pPr>
        <w:spacing w:after="0" w:line="240" w:lineRule="auto"/>
      </w:pPr>
      <w:r>
        <w:separator/>
      </w:r>
    </w:p>
  </w:footnote>
  <w:footnote w:type="continuationSeparator" w:id="0">
    <w:p w14:paraId="23A80558" w14:textId="77777777" w:rsidR="004F502C" w:rsidRDefault="004F5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6377"/>
    <w:multiLevelType w:val="hybridMultilevel"/>
    <w:tmpl w:val="3020B4CA"/>
    <w:lvl w:ilvl="0" w:tplc="F7C84E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7D5060"/>
    <w:multiLevelType w:val="hybridMultilevel"/>
    <w:tmpl w:val="8AE617F8"/>
    <w:lvl w:ilvl="0" w:tplc="F7C84E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0C0399"/>
    <w:multiLevelType w:val="hybridMultilevel"/>
    <w:tmpl w:val="C37AB374"/>
    <w:lvl w:ilvl="0" w:tplc="F7C84E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5B5DB1"/>
    <w:multiLevelType w:val="hybridMultilevel"/>
    <w:tmpl w:val="55AE87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5E36A3"/>
    <w:multiLevelType w:val="hybridMultilevel"/>
    <w:tmpl w:val="8C367024"/>
    <w:lvl w:ilvl="0" w:tplc="F7C84E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2A644A"/>
    <w:multiLevelType w:val="hybridMultilevel"/>
    <w:tmpl w:val="04DA8CC6"/>
    <w:lvl w:ilvl="0" w:tplc="F7C84E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6F3D6A"/>
    <w:multiLevelType w:val="hybridMultilevel"/>
    <w:tmpl w:val="AB7AEE06"/>
    <w:lvl w:ilvl="0" w:tplc="F7C84E2A">
      <w:numFmt w:val="bullet"/>
      <w:lvlText w:val="-"/>
      <w:lvlJc w:val="left"/>
      <w:pPr>
        <w:ind w:left="765" w:hanging="360"/>
      </w:pPr>
      <w:rPr>
        <w:rFonts w:ascii="Calibri" w:eastAsiaTheme="minorHAns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487B5AF0"/>
    <w:multiLevelType w:val="hybridMultilevel"/>
    <w:tmpl w:val="E904C29C"/>
    <w:lvl w:ilvl="0" w:tplc="F7C84E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A50ED4"/>
    <w:multiLevelType w:val="hybridMultilevel"/>
    <w:tmpl w:val="61264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B67E64"/>
    <w:multiLevelType w:val="hybridMultilevel"/>
    <w:tmpl w:val="6956A30C"/>
    <w:lvl w:ilvl="0" w:tplc="DADCB7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CB38DD"/>
    <w:multiLevelType w:val="hybridMultilevel"/>
    <w:tmpl w:val="8A50B3FA"/>
    <w:lvl w:ilvl="0" w:tplc="F7C84E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B8244B"/>
    <w:multiLevelType w:val="hybridMultilevel"/>
    <w:tmpl w:val="5F4411A4"/>
    <w:lvl w:ilvl="0" w:tplc="FE00E06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C6839"/>
    <w:multiLevelType w:val="hybridMultilevel"/>
    <w:tmpl w:val="E4F2B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9D0BE0"/>
    <w:multiLevelType w:val="hybridMultilevel"/>
    <w:tmpl w:val="92DA3914"/>
    <w:lvl w:ilvl="0" w:tplc="F7C84E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F74242"/>
    <w:multiLevelType w:val="hybridMultilevel"/>
    <w:tmpl w:val="1C6C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8"/>
  </w:num>
  <w:num w:numId="5">
    <w:abstractNumId w:val="5"/>
  </w:num>
  <w:num w:numId="6">
    <w:abstractNumId w:val="4"/>
  </w:num>
  <w:num w:numId="7">
    <w:abstractNumId w:val="6"/>
  </w:num>
  <w:num w:numId="8">
    <w:abstractNumId w:val="1"/>
  </w:num>
  <w:num w:numId="9">
    <w:abstractNumId w:val="10"/>
  </w:num>
  <w:num w:numId="10">
    <w:abstractNumId w:val="13"/>
  </w:num>
  <w:num w:numId="11">
    <w:abstractNumId w:val="0"/>
  </w:num>
  <w:num w:numId="12">
    <w:abstractNumId w:val="3"/>
  </w:num>
  <w:num w:numId="13">
    <w:abstractNumId w:val="9"/>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69"/>
    <w:rsid w:val="0000054A"/>
    <w:rsid w:val="00004160"/>
    <w:rsid w:val="000C4360"/>
    <w:rsid w:val="000D7B21"/>
    <w:rsid w:val="0013468A"/>
    <w:rsid w:val="00182A71"/>
    <w:rsid w:val="001A5CC0"/>
    <w:rsid w:val="001B4EFF"/>
    <w:rsid w:val="001C3B5B"/>
    <w:rsid w:val="001D6A13"/>
    <w:rsid w:val="001D6AD0"/>
    <w:rsid w:val="00200352"/>
    <w:rsid w:val="00202C84"/>
    <w:rsid w:val="00220612"/>
    <w:rsid w:val="002D4536"/>
    <w:rsid w:val="00305F16"/>
    <w:rsid w:val="003350C1"/>
    <w:rsid w:val="00342D5C"/>
    <w:rsid w:val="00343DF2"/>
    <w:rsid w:val="00347939"/>
    <w:rsid w:val="00361E69"/>
    <w:rsid w:val="003F6F95"/>
    <w:rsid w:val="004039C1"/>
    <w:rsid w:val="00416A10"/>
    <w:rsid w:val="00417712"/>
    <w:rsid w:val="0045194D"/>
    <w:rsid w:val="004A4C84"/>
    <w:rsid w:val="004F502C"/>
    <w:rsid w:val="00541DDF"/>
    <w:rsid w:val="00574C4D"/>
    <w:rsid w:val="005E5FF2"/>
    <w:rsid w:val="005F5D79"/>
    <w:rsid w:val="0060169E"/>
    <w:rsid w:val="006578A0"/>
    <w:rsid w:val="006714D1"/>
    <w:rsid w:val="006B4359"/>
    <w:rsid w:val="006D26A1"/>
    <w:rsid w:val="006D6685"/>
    <w:rsid w:val="006E0409"/>
    <w:rsid w:val="006F7380"/>
    <w:rsid w:val="00701575"/>
    <w:rsid w:val="007228D6"/>
    <w:rsid w:val="00786A96"/>
    <w:rsid w:val="007F095F"/>
    <w:rsid w:val="00836321"/>
    <w:rsid w:val="00840F9E"/>
    <w:rsid w:val="00880769"/>
    <w:rsid w:val="008838AB"/>
    <w:rsid w:val="008B397F"/>
    <w:rsid w:val="00935104"/>
    <w:rsid w:val="00951B9B"/>
    <w:rsid w:val="0097076B"/>
    <w:rsid w:val="00984187"/>
    <w:rsid w:val="009C3230"/>
    <w:rsid w:val="00A14F73"/>
    <w:rsid w:val="00A1657D"/>
    <w:rsid w:val="00A441E6"/>
    <w:rsid w:val="00A500D8"/>
    <w:rsid w:val="00A539C8"/>
    <w:rsid w:val="00A55535"/>
    <w:rsid w:val="00A619A6"/>
    <w:rsid w:val="00A72F45"/>
    <w:rsid w:val="00A968E9"/>
    <w:rsid w:val="00AD66AA"/>
    <w:rsid w:val="00AE7706"/>
    <w:rsid w:val="00B031BE"/>
    <w:rsid w:val="00B578E8"/>
    <w:rsid w:val="00B764B3"/>
    <w:rsid w:val="00BF1C53"/>
    <w:rsid w:val="00CA4D4D"/>
    <w:rsid w:val="00CF2650"/>
    <w:rsid w:val="00D07FF6"/>
    <w:rsid w:val="00D3088D"/>
    <w:rsid w:val="00D31C03"/>
    <w:rsid w:val="00D84690"/>
    <w:rsid w:val="00D859A8"/>
    <w:rsid w:val="00DB1DCA"/>
    <w:rsid w:val="00DE727D"/>
    <w:rsid w:val="00E630BB"/>
    <w:rsid w:val="00E95FDC"/>
    <w:rsid w:val="00EC21CC"/>
    <w:rsid w:val="00F452BC"/>
    <w:rsid w:val="00F45D2A"/>
    <w:rsid w:val="00F613BE"/>
    <w:rsid w:val="00FB707C"/>
    <w:rsid w:val="00FB7529"/>
    <w:rsid w:val="00FF6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41CD"/>
  <w15:chartTrackingRefBased/>
  <w15:docId w15:val="{8B0B0D4C-EF4A-4D5A-9D36-27404AA7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61E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1E69"/>
  </w:style>
  <w:style w:type="character" w:styleId="Verwijzingopmerking">
    <w:name w:val="annotation reference"/>
    <w:basedOn w:val="Standaardalinea-lettertype"/>
    <w:uiPriority w:val="99"/>
    <w:semiHidden/>
    <w:unhideWhenUsed/>
    <w:rsid w:val="00361E69"/>
    <w:rPr>
      <w:sz w:val="16"/>
      <w:szCs w:val="16"/>
    </w:rPr>
  </w:style>
  <w:style w:type="paragraph" w:styleId="Tekstopmerking">
    <w:name w:val="annotation text"/>
    <w:basedOn w:val="Standaard"/>
    <w:link w:val="TekstopmerkingChar"/>
    <w:uiPriority w:val="99"/>
    <w:unhideWhenUsed/>
    <w:rsid w:val="00361E69"/>
    <w:pPr>
      <w:spacing w:line="240" w:lineRule="auto"/>
    </w:pPr>
    <w:rPr>
      <w:sz w:val="20"/>
      <w:szCs w:val="20"/>
    </w:rPr>
  </w:style>
  <w:style w:type="character" w:customStyle="1" w:styleId="TekstopmerkingChar">
    <w:name w:val="Tekst opmerking Char"/>
    <w:basedOn w:val="Standaardalinea-lettertype"/>
    <w:link w:val="Tekstopmerking"/>
    <w:uiPriority w:val="99"/>
    <w:rsid w:val="00361E69"/>
    <w:rPr>
      <w:sz w:val="20"/>
      <w:szCs w:val="20"/>
    </w:rPr>
  </w:style>
  <w:style w:type="paragraph" w:styleId="Ballontekst">
    <w:name w:val="Balloon Text"/>
    <w:basedOn w:val="Standaard"/>
    <w:link w:val="BallontekstChar"/>
    <w:uiPriority w:val="99"/>
    <w:semiHidden/>
    <w:unhideWhenUsed/>
    <w:rsid w:val="00361E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1E69"/>
    <w:rPr>
      <w:rFonts w:ascii="Segoe UI" w:hAnsi="Segoe UI" w:cs="Segoe UI"/>
      <w:sz w:val="18"/>
      <w:szCs w:val="18"/>
    </w:rPr>
  </w:style>
  <w:style w:type="paragraph" w:styleId="Lijstalinea">
    <w:name w:val="List Paragraph"/>
    <w:basedOn w:val="Standaard"/>
    <w:uiPriority w:val="34"/>
    <w:qFormat/>
    <w:rsid w:val="00361E69"/>
    <w:pPr>
      <w:ind w:left="720"/>
      <w:contextualSpacing/>
    </w:pPr>
  </w:style>
  <w:style w:type="paragraph" w:styleId="Koptekst">
    <w:name w:val="header"/>
    <w:basedOn w:val="Standaard"/>
    <w:link w:val="KoptekstChar"/>
    <w:uiPriority w:val="99"/>
    <w:unhideWhenUsed/>
    <w:rsid w:val="00BF1C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C53"/>
  </w:style>
  <w:style w:type="paragraph" w:styleId="Onderwerpvanopmerking">
    <w:name w:val="annotation subject"/>
    <w:basedOn w:val="Tekstopmerking"/>
    <w:next w:val="Tekstopmerking"/>
    <w:link w:val="OnderwerpvanopmerkingChar"/>
    <w:uiPriority w:val="99"/>
    <w:semiHidden/>
    <w:unhideWhenUsed/>
    <w:rsid w:val="00701575"/>
    <w:rPr>
      <w:b/>
      <w:bCs/>
    </w:rPr>
  </w:style>
  <w:style w:type="character" w:customStyle="1" w:styleId="OnderwerpvanopmerkingChar">
    <w:name w:val="Onderwerp van opmerking Char"/>
    <w:basedOn w:val="TekstopmerkingChar"/>
    <w:link w:val="Onderwerpvanopmerking"/>
    <w:uiPriority w:val="99"/>
    <w:semiHidden/>
    <w:rsid w:val="00701575"/>
    <w:rPr>
      <w:b/>
      <w:bCs/>
      <w:sz w:val="20"/>
      <w:szCs w:val="20"/>
    </w:rPr>
  </w:style>
  <w:style w:type="character" w:styleId="Nadruk">
    <w:name w:val="Emphasis"/>
    <w:basedOn w:val="Standaardalinea-lettertype"/>
    <w:uiPriority w:val="20"/>
    <w:qFormat/>
    <w:rsid w:val="00880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3A5D-5BE9-4538-BC1E-C4D99CDA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3679</Words>
  <Characters>20237</Characters>
  <Application>Microsoft Office Word</Application>
  <DocSecurity>4</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Leontien Rosenmuller</cp:lastModifiedBy>
  <cp:revision>2</cp:revision>
  <dcterms:created xsi:type="dcterms:W3CDTF">2020-05-19T08:11:00Z</dcterms:created>
  <dcterms:modified xsi:type="dcterms:W3CDTF">2020-05-19T08:11:00Z</dcterms:modified>
</cp:coreProperties>
</file>